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E802" w14:textId="48C57F82" w:rsidR="001443C7" w:rsidRPr="00631B89" w:rsidRDefault="009F19AE" w:rsidP="001443C7">
      <w:pPr>
        <w:pStyle w:val="Heading1"/>
        <w:rPr>
          <w:rStyle w:val="Heading1Char"/>
          <w:b/>
        </w:rPr>
      </w:pPr>
      <w:r>
        <w:rPr>
          <w:rStyle w:val="Heading1Char"/>
          <w:bCs/>
          <w:lang w:val="cy-GB"/>
        </w:rPr>
        <w:br/>
      </w:r>
      <w:proofErr w:type="spellStart"/>
      <w:r w:rsidR="001443C7" w:rsidRPr="001443C7">
        <w:rPr>
          <w:rStyle w:val="Heading1Char"/>
          <w:b/>
        </w:rPr>
        <w:t>Cofnodion</w:t>
      </w:r>
      <w:proofErr w:type="spellEnd"/>
      <w:r w:rsidR="001443C7" w:rsidRPr="001443C7">
        <w:rPr>
          <w:rStyle w:val="Heading1Char"/>
          <w:b/>
        </w:rPr>
        <w:t xml:space="preserve"> </w:t>
      </w:r>
      <w:proofErr w:type="spellStart"/>
      <w:r w:rsidR="001443C7" w:rsidRPr="001443C7">
        <w:rPr>
          <w:rStyle w:val="Heading1Char"/>
          <w:b/>
        </w:rPr>
        <w:t>Bwrdd</w:t>
      </w:r>
      <w:proofErr w:type="spellEnd"/>
      <w:r w:rsidR="001443C7" w:rsidRPr="001443C7">
        <w:rPr>
          <w:rStyle w:val="Heading1Char"/>
          <w:b/>
        </w:rPr>
        <w:t xml:space="preserve"> CCDG, 19 Awst, 2021</w:t>
      </w:r>
    </w:p>
    <w:p w14:paraId="621D2B1B" w14:textId="2FFA5E4F" w:rsidR="00195F74" w:rsidRDefault="00195F74" w:rsidP="00233731">
      <w:pPr>
        <w:tabs>
          <w:tab w:val="left" w:pos="142"/>
        </w:tabs>
        <w:ind w:right="-166"/>
        <w:rPr>
          <w:rStyle w:val="Heading1Char"/>
          <w:bCs/>
          <w:lang w:val="cy-GB"/>
        </w:rPr>
      </w:pPr>
    </w:p>
    <w:p w14:paraId="0BF3ED66" w14:textId="0A07A713" w:rsidR="00FE614A" w:rsidRPr="007E7CC4" w:rsidRDefault="00A13977" w:rsidP="00233731">
      <w:pPr>
        <w:tabs>
          <w:tab w:val="left" w:pos="142"/>
        </w:tabs>
        <w:ind w:right="-166"/>
        <w:rPr>
          <w:rFonts w:cs="Arial"/>
          <w:szCs w:val="24"/>
        </w:rPr>
      </w:pPr>
      <w:r w:rsidRPr="00670CE8">
        <w:rPr>
          <w:rFonts w:cs="Arial"/>
          <w:b/>
          <w:bCs/>
          <w:szCs w:val="24"/>
          <w:lang w:val="cy-GB"/>
        </w:rPr>
        <w:br/>
        <w:t>Yn bresennol:</w:t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t>Erica Cassin</w:t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t>Andrew Clark</w:t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br/>
        <w:t>Neil Coughlan</w:t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br/>
        <w:t>Sam Evans (Llywodraeth Cymru)</w:t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br/>
        <w:t>Dave Hagendyk</w:t>
      </w:r>
      <w:r w:rsidRPr="00670CE8">
        <w:rPr>
          <w:rFonts w:cs="Arial"/>
          <w:szCs w:val="24"/>
          <w:lang w:val="cy-GB"/>
        </w:rPr>
        <w:br/>
        <w:t>Liz Harris</w:t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br/>
        <w:t>Emma Richards</w:t>
      </w:r>
      <w:r w:rsidRPr="00670CE8">
        <w:rPr>
          <w:rFonts w:cs="Arial"/>
          <w:b/>
          <w:bCs/>
          <w:szCs w:val="24"/>
          <w:lang w:val="cy-GB"/>
        </w:rPr>
        <w:t xml:space="preserve"> </w:t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br/>
        <w:t>Tony Smith</w:t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br/>
        <w:t>Richard Thomas</w:t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br/>
        <w:t>Helen White</w:t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t>Debra Williams (Cadeirydd)</w:t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br/>
        <w:t>Mary Van Den Heuvel</w:t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tab/>
      </w:r>
      <w:r w:rsidRPr="00670CE8">
        <w:rPr>
          <w:rFonts w:cs="Arial"/>
          <w:b/>
          <w:bCs/>
          <w:szCs w:val="24"/>
          <w:lang w:val="cy-GB"/>
        </w:rPr>
        <w:br/>
        <w:t>O Gyrfa Cymru:</w:t>
      </w:r>
      <w:r w:rsidRPr="00670CE8">
        <w:rPr>
          <w:rFonts w:cs="Arial"/>
          <w:b/>
          <w:bCs/>
          <w:szCs w:val="24"/>
          <w:lang w:val="cy-GB"/>
        </w:rPr>
        <w:br/>
      </w:r>
      <w:r w:rsidR="650035E5" w:rsidRPr="007E7CC4">
        <w:rPr>
          <w:rStyle w:val="normaltextrun"/>
          <w:rFonts w:cs="Arial"/>
          <w:color w:val="000000"/>
          <w:szCs w:val="24"/>
          <w:shd w:val="clear" w:color="auto" w:fill="FFFFFF"/>
          <w:lang w:val="cy-GB"/>
        </w:rPr>
        <w:t>Nikki Lawrence</w:t>
      </w:r>
      <w:r w:rsidR="650035E5" w:rsidRPr="007E7CC4">
        <w:rPr>
          <w:rStyle w:val="normaltextrun"/>
          <w:rFonts w:cs="Arial"/>
          <w:color w:val="000000"/>
          <w:szCs w:val="24"/>
          <w:shd w:val="clear" w:color="auto" w:fill="FFFFFF"/>
          <w:lang w:val="cy-GB"/>
        </w:rPr>
        <w:br/>
        <w:t>Shirley Rogers</w:t>
      </w:r>
      <w:r w:rsidR="650035E5" w:rsidRPr="007E7CC4">
        <w:rPr>
          <w:rStyle w:val="normaltextrun"/>
          <w:rFonts w:cs="Arial"/>
          <w:color w:val="000000"/>
          <w:szCs w:val="24"/>
          <w:shd w:val="clear" w:color="auto" w:fill="FFFFFF"/>
          <w:lang w:val="cy-GB"/>
        </w:rPr>
        <w:br/>
      </w:r>
      <w:r w:rsidRPr="00670CE8">
        <w:rPr>
          <w:rFonts w:cs="Arial"/>
          <w:b/>
          <w:bCs/>
          <w:szCs w:val="24"/>
          <w:lang w:val="cy-GB"/>
        </w:rPr>
        <w:br/>
        <w:t>Yn bresennol</w:t>
      </w:r>
      <w:r w:rsidRPr="00670CE8">
        <w:rPr>
          <w:rFonts w:cs="Arial"/>
          <w:szCs w:val="24"/>
          <w:lang w:val="cy-GB"/>
        </w:rPr>
        <w:br/>
        <w:t>Sam Huckle</w:t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b/>
          <w:bCs/>
          <w:szCs w:val="24"/>
          <w:lang w:val="cy-GB"/>
        </w:rPr>
        <w:t>Ymddiheuriadau:</w:t>
      </w:r>
      <w:r w:rsidRPr="00670CE8">
        <w:rPr>
          <w:rFonts w:cs="Arial"/>
          <w:b/>
          <w:bCs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t>Dr Taslima Begum</w:t>
      </w:r>
      <w:r w:rsidRPr="00670CE8">
        <w:rPr>
          <w:rFonts w:cs="Arial"/>
          <w:szCs w:val="24"/>
          <w:lang w:val="cy-GB"/>
        </w:rPr>
        <w:br/>
        <w:t>Dr Simon Dancey</w:t>
      </w:r>
      <w:r w:rsidRPr="00670CE8">
        <w:rPr>
          <w:rFonts w:cs="Arial"/>
          <w:szCs w:val="24"/>
          <w:lang w:val="cy-GB"/>
        </w:rPr>
        <w:br/>
        <w:t>Dr Susan Maguire</w:t>
      </w:r>
      <w:r w:rsidRPr="00670CE8">
        <w:rPr>
          <w:rFonts w:cs="Arial"/>
          <w:szCs w:val="24"/>
          <w:lang w:val="cy-GB"/>
        </w:rPr>
        <w:br/>
        <w:t>Dave Mathews</w:t>
      </w:r>
      <w:r w:rsidRPr="00670CE8">
        <w:rPr>
          <w:rFonts w:cs="Arial"/>
          <w:szCs w:val="24"/>
          <w:lang w:val="cy-GB"/>
        </w:rPr>
        <w:br/>
        <w:t>Ceri Noble</w:t>
      </w:r>
      <w:r w:rsidRPr="00670CE8">
        <w:rPr>
          <w:rFonts w:cs="Arial"/>
          <w:szCs w:val="24"/>
          <w:lang w:val="cy-GB"/>
        </w:rPr>
        <w:br/>
        <w:t>Sue Price</w:t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b/>
          <w:bCs/>
          <w:szCs w:val="24"/>
          <w:lang w:val="cy-GB"/>
        </w:rPr>
        <w:t>Ysgrifenyddiaeth:</w:t>
      </w:r>
      <w:r w:rsidRPr="00670CE8">
        <w:rPr>
          <w:rFonts w:cs="Arial"/>
          <w:b/>
          <w:bCs/>
          <w:szCs w:val="24"/>
          <w:lang w:val="cy-GB"/>
        </w:rPr>
        <w:tab/>
      </w:r>
      <w:r w:rsidRPr="00670CE8">
        <w:rPr>
          <w:rFonts w:cs="Arial"/>
          <w:szCs w:val="24"/>
          <w:lang w:val="cy-GB"/>
        </w:rPr>
        <w:br/>
        <w:t>Jayne Pritchard</w:t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br/>
      </w:r>
      <w:r w:rsidRPr="00670CE8">
        <w:rPr>
          <w:rFonts w:cs="Arial"/>
          <w:szCs w:val="24"/>
          <w:lang w:val="cy-GB"/>
        </w:rPr>
        <w:lastRenderedPageBreak/>
        <w:br/>
      </w:r>
    </w:p>
    <w:p w14:paraId="0B943F66" w14:textId="43713901" w:rsidR="007620B9" w:rsidRPr="00542CEB" w:rsidRDefault="009F19AE" w:rsidP="00E34A3B">
      <w:pPr>
        <w:pStyle w:val="Heading2"/>
        <w:numPr>
          <w:ilvl w:val="0"/>
          <w:numId w:val="2"/>
        </w:numPr>
        <w:ind w:hanging="578"/>
        <w:rPr>
          <w:b w:val="0"/>
        </w:rPr>
      </w:pPr>
      <w:r>
        <w:rPr>
          <w:bCs/>
          <w:lang w:val="cy-GB"/>
        </w:rPr>
        <w:t>Croeso</w:t>
      </w:r>
    </w:p>
    <w:p w14:paraId="0809EA0F" w14:textId="4C06B90B" w:rsidR="00C62143" w:rsidRPr="009C4D6F" w:rsidRDefault="009F19AE" w:rsidP="009C4D6F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>
        <w:rPr>
          <w:rFonts w:cs="Arial"/>
          <w:szCs w:val="24"/>
          <w:lang w:val="cy-GB"/>
        </w:rPr>
        <w:t xml:space="preserve">Cyflwynwyd aelodau newydd y Bwrdd i'r </w:t>
      </w:r>
      <w:r w:rsidR="00682FFD">
        <w:rPr>
          <w:rFonts w:cs="Arial"/>
          <w:szCs w:val="24"/>
          <w:lang w:val="cy-GB"/>
        </w:rPr>
        <w:t>C</w:t>
      </w:r>
      <w:r>
        <w:rPr>
          <w:rFonts w:cs="Arial"/>
          <w:szCs w:val="24"/>
          <w:lang w:val="cy-GB"/>
        </w:rPr>
        <w:t>wmni</w:t>
      </w:r>
      <w:r w:rsidR="007C6D67">
        <w:rPr>
          <w:rFonts w:cs="Arial"/>
          <w:szCs w:val="24"/>
          <w:lang w:val="cy-GB"/>
        </w:rPr>
        <w:t>.</w:t>
      </w:r>
      <w:r>
        <w:rPr>
          <w:rFonts w:cs="Arial"/>
          <w:szCs w:val="24"/>
          <w:lang w:val="cy-GB"/>
        </w:rPr>
        <w:br/>
      </w:r>
    </w:p>
    <w:p w14:paraId="2925BFCD" w14:textId="7C058150" w:rsidR="00EA78B2" w:rsidRPr="00E34A3B" w:rsidRDefault="009F19AE" w:rsidP="00E34A3B">
      <w:pPr>
        <w:pStyle w:val="Heading2"/>
        <w:numPr>
          <w:ilvl w:val="0"/>
          <w:numId w:val="2"/>
        </w:numPr>
        <w:ind w:hanging="578"/>
      </w:pPr>
      <w:r>
        <w:rPr>
          <w:bCs/>
          <w:lang w:val="cy-GB"/>
        </w:rPr>
        <w:t>Datganiadau o Fuddiannau</w:t>
      </w:r>
    </w:p>
    <w:p w14:paraId="052BA120" w14:textId="4CE5F8AA" w:rsidR="00C62143" w:rsidRPr="00F6634C" w:rsidRDefault="009F19AE" w:rsidP="00C0692F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9F597A">
        <w:rPr>
          <w:rFonts w:cs="Arial"/>
          <w:szCs w:val="24"/>
          <w:lang w:val="cy-GB"/>
        </w:rPr>
        <w:t>Dywedodd aelod ei fod wedi ymuno â phwyllgor Bwrdd Archwilio Cymru yn ddiweddar. Cytunwyd y dylid esgusodi aelod y Bwrdd rhag unrhyw drafodaethau ynghylch Archwilio Cymru.</w:t>
      </w:r>
    </w:p>
    <w:p w14:paraId="6BB7F662" w14:textId="77777777" w:rsidR="00C62143" w:rsidRPr="00542CEB" w:rsidRDefault="00C62143" w:rsidP="00C62143">
      <w:pPr>
        <w:pStyle w:val="ListParagraph"/>
        <w:ind w:left="1133" w:right="542"/>
        <w:rPr>
          <w:rFonts w:cs="Arial"/>
          <w:szCs w:val="24"/>
        </w:rPr>
      </w:pPr>
    </w:p>
    <w:p w14:paraId="534A79BE" w14:textId="1A9C4676" w:rsidR="00C62143" w:rsidRPr="00542CEB" w:rsidRDefault="009F19AE" w:rsidP="00E34A3B">
      <w:pPr>
        <w:pStyle w:val="Heading2"/>
        <w:numPr>
          <w:ilvl w:val="0"/>
          <w:numId w:val="2"/>
        </w:numPr>
        <w:ind w:hanging="578"/>
      </w:pPr>
      <w:r w:rsidRPr="00542CEB">
        <w:rPr>
          <w:bCs/>
          <w:lang w:val="cy-GB"/>
        </w:rPr>
        <w:t>Materion yn Codi o 17 Mehefin, 2021</w:t>
      </w:r>
      <w:r w:rsidRPr="00542CEB">
        <w:rPr>
          <w:bCs/>
          <w:lang w:val="cy-GB"/>
        </w:rPr>
        <w:br/>
      </w:r>
    </w:p>
    <w:p w14:paraId="4C5340B5" w14:textId="5A99EE1C" w:rsidR="008611A6" w:rsidRPr="009334D1" w:rsidRDefault="009F19AE" w:rsidP="009334D1">
      <w:pPr>
        <w:pStyle w:val="ListParagraph"/>
        <w:numPr>
          <w:ilvl w:val="1"/>
          <w:numId w:val="2"/>
        </w:numPr>
        <w:ind w:right="542"/>
        <w:rPr>
          <w:rFonts w:cs="Arial"/>
          <w:szCs w:val="24"/>
          <w:u w:val="single"/>
        </w:rPr>
      </w:pPr>
      <w:r w:rsidRPr="009334D1">
        <w:rPr>
          <w:rFonts w:cs="Arial"/>
          <w:b/>
          <w:bCs/>
          <w:szCs w:val="24"/>
          <w:lang w:val="cy-GB"/>
        </w:rPr>
        <w:t>Cywirdeb</w:t>
      </w:r>
      <w:r w:rsidRPr="009334D1">
        <w:rPr>
          <w:rFonts w:cs="Arial"/>
          <w:bCs/>
          <w:szCs w:val="24"/>
          <w:lang w:val="cy-GB"/>
        </w:rPr>
        <w:br/>
      </w:r>
      <w:r w:rsidR="00726781">
        <w:rPr>
          <w:rFonts w:cs="Arial"/>
          <w:bCs/>
          <w:szCs w:val="24"/>
          <w:lang w:val="cy-GB"/>
        </w:rPr>
        <w:t xml:space="preserve">Y Prif </w:t>
      </w:r>
      <w:r w:rsidR="00FF60E7">
        <w:rPr>
          <w:rFonts w:cs="Arial"/>
          <w:bCs/>
          <w:szCs w:val="24"/>
          <w:lang w:val="cy-GB"/>
        </w:rPr>
        <w:t>Weithredydd</w:t>
      </w:r>
      <w:r w:rsidR="00726781" w:rsidRPr="009334D1">
        <w:rPr>
          <w:rFonts w:cs="Arial"/>
          <w:bCs/>
          <w:szCs w:val="24"/>
          <w:lang w:val="cy-GB"/>
        </w:rPr>
        <w:t xml:space="preserve"> </w:t>
      </w:r>
      <w:r w:rsidRPr="009334D1">
        <w:rPr>
          <w:rFonts w:cs="Arial"/>
          <w:bCs/>
          <w:szCs w:val="24"/>
          <w:lang w:val="cy-GB"/>
        </w:rPr>
        <w:t>i adolygu’r frawddeg olaf o dan adran 5. Cyfrifon Diwedd Blwyddyn.</w:t>
      </w:r>
    </w:p>
    <w:p w14:paraId="30E64A74" w14:textId="77777777" w:rsidR="008611A6" w:rsidRPr="008611A6" w:rsidRDefault="008611A6" w:rsidP="009334D1">
      <w:pPr>
        <w:pStyle w:val="ListParagraph"/>
        <w:ind w:left="1133" w:right="542"/>
        <w:rPr>
          <w:rFonts w:cs="Arial"/>
          <w:szCs w:val="24"/>
        </w:rPr>
      </w:pPr>
    </w:p>
    <w:p w14:paraId="0DC310CC" w14:textId="77777777" w:rsidR="008611A6" w:rsidRPr="009334D1" w:rsidRDefault="009F19AE" w:rsidP="008611A6">
      <w:pPr>
        <w:pStyle w:val="ListParagraph"/>
        <w:numPr>
          <w:ilvl w:val="1"/>
          <w:numId w:val="2"/>
        </w:numPr>
        <w:ind w:right="542"/>
        <w:rPr>
          <w:rFonts w:cs="Arial"/>
          <w:b/>
          <w:bCs/>
          <w:szCs w:val="24"/>
        </w:rPr>
      </w:pPr>
      <w:r w:rsidRPr="009334D1">
        <w:rPr>
          <w:rFonts w:cs="Arial"/>
          <w:b/>
          <w:bCs/>
          <w:szCs w:val="24"/>
          <w:lang w:val="cy-GB"/>
        </w:rPr>
        <w:t>Materion yn Codi</w:t>
      </w:r>
    </w:p>
    <w:p w14:paraId="0F680E9F" w14:textId="50F78601" w:rsidR="008611A6" w:rsidRPr="008611A6" w:rsidRDefault="009F19AE" w:rsidP="009334D1">
      <w:pPr>
        <w:pStyle w:val="ListParagraph"/>
        <w:ind w:left="1133" w:right="542"/>
        <w:rPr>
          <w:rFonts w:cs="Arial"/>
          <w:szCs w:val="24"/>
        </w:rPr>
      </w:pPr>
      <w:r w:rsidRPr="008611A6">
        <w:rPr>
          <w:rFonts w:cs="Arial"/>
          <w:szCs w:val="24"/>
          <w:lang w:val="cy-GB"/>
        </w:rPr>
        <w:t xml:space="preserve">Rhoddodd y </w:t>
      </w:r>
      <w:r w:rsidR="00726781">
        <w:rPr>
          <w:rFonts w:cs="Arial"/>
          <w:szCs w:val="24"/>
          <w:lang w:val="cy-GB"/>
        </w:rPr>
        <w:t xml:space="preserve">Prif </w:t>
      </w:r>
      <w:r w:rsidR="00FF60E7">
        <w:rPr>
          <w:rFonts w:cs="Arial"/>
          <w:szCs w:val="24"/>
          <w:lang w:val="cy-GB"/>
        </w:rPr>
        <w:t>Weithredydd</w:t>
      </w:r>
      <w:r w:rsidR="00726781" w:rsidRPr="008611A6">
        <w:rPr>
          <w:rFonts w:cs="Arial"/>
          <w:szCs w:val="24"/>
          <w:lang w:val="cy-GB"/>
        </w:rPr>
        <w:t xml:space="preserve"> </w:t>
      </w:r>
      <w:r w:rsidRPr="008611A6">
        <w:rPr>
          <w:rFonts w:cs="Arial"/>
          <w:szCs w:val="24"/>
          <w:lang w:val="cy-GB"/>
        </w:rPr>
        <w:t xml:space="preserve">ddiweddariad i aelodau'r Bwrdd ar y Pwyllgor Pobl Ifanc, eitem i'w chario ymlaen i'r cyfarfod nesaf. </w:t>
      </w:r>
    </w:p>
    <w:p w14:paraId="26059931" w14:textId="77777777" w:rsidR="008611A6" w:rsidRPr="008611A6" w:rsidRDefault="008611A6" w:rsidP="009334D1">
      <w:pPr>
        <w:pStyle w:val="ListParagraph"/>
        <w:ind w:left="1133" w:right="542"/>
        <w:rPr>
          <w:rFonts w:cs="Arial"/>
          <w:szCs w:val="24"/>
        </w:rPr>
      </w:pPr>
    </w:p>
    <w:p w14:paraId="3FD2C5D1" w14:textId="2719924E" w:rsidR="008611A6" w:rsidRPr="008611A6" w:rsidRDefault="009F19AE" w:rsidP="008611A6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8611A6">
        <w:rPr>
          <w:rFonts w:cs="Arial"/>
          <w:szCs w:val="24"/>
          <w:lang w:val="cy-GB"/>
        </w:rPr>
        <w:t xml:space="preserve">Y Prif </w:t>
      </w:r>
      <w:r w:rsidR="00FF60E7">
        <w:rPr>
          <w:rFonts w:cs="Arial"/>
          <w:szCs w:val="24"/>
          <w:lang w:val="cy-GB"/>
        </w:rPr>
        <w:t>Weithredydd</w:t>
      </w:r>
      <w:r w:rsidRPr="008611A6">
        <w:rPr>
          <w:rFonts w:cs="Arial"/>
          <w:szCs w:val="24"/>
          <w:lang w:val="cy-GB"/>
        </w:rPr>
        <w:t xml:space="preserve"> i roi'r wybodaeth ddiweddaraf i'r Bwrdd yn dilyn eu ceisiadau i fynychu cyfarfodydd y Bartneriaeth Ranbarthol. </w:t>
      </w:r>
    </w:p>
    <w:p w14:paraId="13FBB4AD" w14:textId="77777777" w:rsidR="008611A6" w:rsidRPr="008611A6" w:rsidRDefault="008611A6" w:rsidP="00E0798E">
      <w:pPr>
        <w:pStyle w:val="ListParagraph"/>
        <w:ind w:left="1133" w:right="542"/>
        <w:rPr>
          <w:rFonts w:cs="Arial"/>
          <w:szCs w:val="24"/>
        </w:rPr>
      </w:pPr>
    </w:p>
    <w:p w14:paraId="66392465" w14:textId="69086296" w:rsidR="00C62143" w:rsidRPr="00E0798E" w:rsidRDefault="009F19AE" w:rsidP="00E0798E">
      <w:pPr>
        <w:ind w:right="542"/>
        <w:rPr>
          <w:rFonts w:cs="Arial"/>
          <w:szCs w:val="24"/>
        </w:rPr>
      </w:pPr>
      <w:r w:rsidRPr="00E0798E">
        <w:rPr>
          <w:rFonts w:cs="Arial"/>
          <w:szCs w:val="24"/>
          <w:lang w:val="cy-GB"/>
        </w:rPr>
        <w:t>Derbyniwyd cofnodion y cyfarfod blaenorol yn amodol ar newidiadau i eitem 5</w:t>
      </w:r>
      <w:r w:rsidR="00452A25">
        <w:rPr>
          <w:rFonts w:cs="Arial"/>
          <w:szCs w:val="24"/>
          <w:lang w:val="cy-GB"/>
        </w:rPr>
        <w:t>.</w:t>
      </w:r>
      <w:r w:rsidRPr="00E0798E">
        <w:rPr>
          <w:rFonts w:cs="Arial"/>
          <w:szCs w:val="24"/>
          <w:lang w:val="cy-GB"/>
        </w:rPr>
        <w:br/>
      </w:r>
    </w:p>
    <w:p w14:paraId="58B1BA61" w14:textId="0120846F" w:rsidR="00EA78B2" w:rsidRPr="00542CEB" w:rsidRDefault="009F19AE" w:rsidP="001A054B">
      <w:pPr>
        <w:pStyle w:val="Heading2"/>
        <w:numPr>
          <w:ilvl w:val="0"/>
          <w:numId w:val="2"/>
        </w:numPr>
      </w:pPr>
      <w:r w:rsidRPr="00542CEB">
        <w:rPr>
          <w:bCs/>
          <w:lang w:val="cy-GB"/>
        </w:rPr>
        <w:t>Y Newyddion Diweddaraf gan y Cadeirydd</w:t>
      </w:r>
      <w:r w:rsidRPr="00542CEB">
        <w:rPr>
          <w:bCs/>
          <w:lang w:val="cy-GB"/>
        </w:rPr>
        <w:br/>
      </w:r>
    </w:p>
    <w:p w14:paraId="7C1238C3" w14:textId="62189430" w:rsidR="00B65416" w:rsidRDefault="009F19AE" w:rsidP="00B65416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B65416">
        <w:rPr>
          <w:rFonts w:cs="Arial"/>
          <w:szCs w:val="24"/>
          <w:lang w:val="cy-GB"/>
        </w:rPr>
        <w:t>Nodwyd anawsterau mynychu cyfarfodydd yn ystod cyfnod gwyliau'r haf a bydd hyn yn cael ei ystyried wrth gynllunio cyfarfodydd yn y dyfodol.</w:t>
      </w:r>
      <w:r w:rsidRPr="00B65416">
        <w:rPr>
          <w:rFonts w:cs="Arial"/>
          <w:szCs w:val="24"/>
          <w:lang w:val="cy-GB"/>
        </w:rPr>
        <w:br/>
      </w:r>
    </w:p>
    <w:p w14:paraId="25C9CCE3" w14:textId="560F9E2B" w:rsidR="0080034D" w:rsidRDefault="009F19AE" w:rsidP="00B65416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B65416">
        <w:rPr>
          <w:rFonts w:cs="Arial"/>
          <w:szCs w:val="24"/>
          <w:lang w:val="cy-GB"/>
        </w:rPr>
        <w:t>Anogodd y Cadeirydd aelodau'r Bwrdd i wneud cais am rôl y Cadeirydd sy'n cael ei hysbysebu ar hyn o bryd.</w:t>
      </w:r>
      <w:r w:rsidRPr="00B65416">
        <w:rPr>
          <w:rFonts w:cs="Arial"/>
          <w:szCs w:val="24"/>
          <w:lang w:val="cy-GB"/>
        </w:rPr>
        <w:br/>
      </w:r>
    </w:p>
    <w:p w14:paraId="5D645173" w14:textId="182EC5C0" w:rsidR="0080034D" w:rsidRPr="0080034D" w:rsidRDefault="009F19AE" w:rsidP="0080034D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80034D">
        <w:rPr>
          <w:rFonts w:cs="Arial"/>
          <w:szCs w:val="24"/>
          <w:lang w:val="cy-GB"/>
        </w:rPr>
        <w:t>Adroddwyd y cynhaliwyd cyfarfod cynhyrchiol rhwng y Cadeirydd a'r Gweinidog Addysg, Jeremy Miles.</w:t>
      </w:r>
      <w:r w:rsidRPr="0080034D">
        <w:rPr>
          <w:rFonts w:cs="Arial"/>
          <w:szCs w:val="24"/>
          <w:lang w:val="cy-GB"/>
        </w:rPr>
        <w:br/>
      </w:r>
    </w:p>
    <w:p w14:paraId="6C95895C" w14:textId="5C82DB30" w:rsidR="0080034D" w:rsidRPr="0080034D" w:rsidRDefault="009F19AE" w:rsidP="0080034D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80034D">
        <w:rPr>
          <w:rFonts w:cs="Arial"/>
          <w:szCs w:val="24"/>
          <w:lang w:val="cy-GB"/>
        </w:rPr>
        <w:t>Y Cadeirydd i rannu papur ar bwyllgorau, rôl hyrwyddwyr a</w:t>
      </w:r>
      <w:r w:rsidR="00726781">
        <w:rPr>
          <w:rFonts w:cs="Arial"/>
          <w:szCs w:val="24"/>
          <w:lang w:val="cy-GB"/>
        </w:rPr>
        <w:t xml:space="preserve">’r </w:t>
      </w:r>
      <w:r w:rsidR="00726781" w:rsidRPr="00011E7C">
        <w:rPr>
          <w:rFonts w:cs="Arial"/>
          <w:szCs w:val="24"/>
          <w:lang w:val="cy-GB"/>
        </w:rPr>
        <w:t>uwch-berchennog risg gwybodaeth</w:t>
      </w:r>
      <w:r w:rsidRPr="0080034D">
        <w:rPr>
          <w:rFonts w:cs="Arial"/>
          <w:szCs w:val="24"/>
          <w:lang w:val="cy-GB"/>
        </w:rPr>
        <w:t xml:space="preserve">. </w:t>
      </w:r>
    </w:p>
    <w:p w14:paraId="3FC36D6E" w14:textId="77777777" w:rsidR="0080034D" w:rsidRPr="0080034D" w:rsidRDefault="0080034D" w:rsidP="0080034D">
      <w:pPr>
        <w:pStyle w:val="ListParagraph"/>
        <w:ind w:left="1133" w:right="542"/>
        <w:rPr>
          <w:rFonts w:cs="Arial"/>
          <w:szCs w:val="24"/>
        </w:rPr>
      </w:pPr>
    </w:p>
    <w:p w14:paraId="201D9B47" w14:textId="29DAF42D" w:rsidR="00396D48" w:rsidRPr="00B65416" w:rsidRDefault="009F19AE" w:rsidP="0080034D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80034D">
        <w:rPr>
          <w:rFonts w:cs="Arial"/>
          <w:szCs w:val="24"/>
          <w:lang w:val="cy-GB"/>
        </w:rPr>
        <w:t>Rhoddodd y Cadeirydd ddiweddariad byr ar gynnydd ar gyfer Diwrnod Cwrdd i Ffwrdd y Bwrdd.</w:t>
      </w:r>
      <w:r w:rsidRPr="0080034D">
        <w:rPr>
          <w:rFonts w:cs="Arial"/>
          <w:szCs w:val="24"/>
          <w:lang w:val="cy-GB"/>
        </w:rPr>
        <w:br/>
      </w:r>
      <w:r w:rsidRPr="0080034D">
        <w:rPr>
          <w:rFonts w:cs="Arial"/>
          <w:szCs w:val="24"/>
          <w:lang w:val="cy-GB"/>
        </w:rPr>
        <w:br/>
      </w:r>
      <w:r w:rsidRPr="0080034D">
        <w:rPr>
          <w:rFonts w:cs="Arial"/>
          <w:szCs w:val="24"/>
          <w:lang w:val="cy-GB"/>
        </w:rPr>
        <w:lastRenderedPageBreak/>
        <w:br/>
      </w:r>
    </w:p>
    <w:p w14:paraId="320698D5" w14:textId="1809E306" w:rsidR="000940A2" w:rsidRPr="000940A2" w:rsidRDefault="009F19AE" w:rsidP="000940A2">
      <w:pPr>
        <w:pStyle w:val="Heading2"/>
        <w:numPr>
          <w:ilvl w:val="0"/>
          <w:numId w:val="2"/>
        </w:numPr>
      </w:pPr>
      <w:r>
        <w:rPr>
          <w:rFonts w:eastAsia="Times New Roman"/>
          <w:bCs/>
          <w:lang w:val="cy-GB"/>
        </w:rPr>
        <w:t xml:space="preserve">Adroddiad y Prif </w:t>
      </w:r>
      <w:r w:rsidR="00FF60E7">
        <w:rPr>
          <w:rFonts w:eastAsia="Times New Roman"/>
          <w:bCs/>
          <w:lang w:val="cy-GB"/>
        </w:rPr>
        <w:t>Weithredydd</w:t>
      </w:r>
      <w:r>
        <w:rPr>
          <w:rFonts w:eastAsia="Times New Roman"/>
          <w:bCs/>
          <w:lang w:val="cy-GB"/>
        </w:rPr>
        <w:t xml:space="preserve"> ar gyfer mis Awst 2021</w:t>
      </w:r>
    </w:p>
    <w:p w14:paraId="53B213C4" w14:textId="7FBBF0F4" w:rsidR="008169C7" w:rsidRPr="000940A2" w:rsidRDefault="009F19AE" w:rsidP="000940A2">
      <w:pPr>
        <w:ind w:firstLine="360"/>
        <w:rPr>
          <w:rFonts w:cs="Arial"/>
          <w:szCs w:val="24"/>
        </w:rPr>
      </w:pPr>
      <w:r w:rsidRPr="000940A2">
        <w:rPr>
          <w:rFonts w:cs="Arial"/>
          <w:szCs w:val="24"/>
          <w:lang w:val="cy-GB"/>
        </w:rPr>
        <w:t xml:space="preserve">Cyflwynodd y </w:t>
      </w:r>
      <w:r w:rsidR="00726781">
        <w:rPr>
          <w:rFonts w:cs="Arial"/>
          <w:szCs w:val="24"/>
          <w:lang w:val="cy-GB"/>
        </w:rPr>
        <w:t xml:space="preserve">Prif </w:t>
      </w:r>
      <w:r w:rsidR="00FF60E7">
        <w:rPr>
          <w:rFonts w:cs="Arial"/>
          <w:szCs w:val="24"/>
          <w:lang w:val="cy-GB"/>
        </w:rPr>
        <w:t>Weithredydd</w:t>
      </w:r>
      <w:r w:rsidR="00726781" w:rsidRPr="000940A2">
        <w:rPr>
          <w:rFonts w:cs="Arial"/>
          <w:szCs w:val="24"/>
          <w:lang w:val="cy-GB"/>
        </w:rPr>
        <w:t xml:space="preserve"> </w:t>
      </w:r>
      <w:r w:rsidRPr="000940A2">
        <w:rPr>
          <w:rFonts w:cs="Arial"/>
          <w:szCs w:val="24"/>
          <w:lang w:val="cy-GB"/>
        </w:rPr>
        <w:t>y diweddariad ar gyfer mis Awst.</w:t>
      </w:r>
      <w:r w:rsidRPr="000940A2">
        <w:rPr>
          <w:rFonts w:cs="Arial"/>
          <w:szCs w:val="24"/>
          <w:lang w:val="cy-GB"/>
        </w:rPr>
        <w:br/>
      </w:r>
    </w:p>
    <w:p w14:paraId="4F4E8006" w14:textId="71AD261C" w:rsidR="00282022" w:rsidRPr="008169C7" w:rsidRDefault="009F19AE" w:rsidP="008169C7">
      <w:pPr>
        <w:pStyle w:val="ListParagraph"/>
        <w:numPr>
          <w:ilvl w:val="1"/>
          <w:numId w:val="2"/>
        </w:numPr>
        <w:tabs>
          <w:tab w:val="left" w:pos="1275"/>
        </w:tabs>
        <w:ind w:right="542"/>
        <w:rPr>
          <w:rFonts w:cs="Arial"/>
          <w:szCs w:val="24"/>
        </w:rPr>
      </w:pPr>
      <w:r w:rsidRPr="008169C7">
        <w:rPr>
          <w:rFonts w:cs="Arial"/>
          <w:szCs w:val="24"/>
          <w:lang w:val="cy-GB"/>
        </w:rPr>
        <w:t>Diweddariad pellach ar y Cynllun Ymadael Activate i'w gyflwyno mewn cyfarfodydd yn y dyfodol.</w:t>
      </w:r>
      <w:r w:rsidRPr="008169C7">
        <w:rPr>
          <w:rFonts w:cs="Arial"/>
          <w:szCs w:val="24"/>
          <w:lang w:val="cy-GB"/>
        </w:rPr>
        <w:br/>
      </w:r>
    </w:p>
    <w:p w14:paraId="119243C5" w14:textId="77777777" w:rsidR="00282022" w:rsidRPr="00282022" w:rsidRDefault="009F19AE" w:rsidP="00282022">
      <w:pPr>
        <w:pStyle w:val="ListParagraph"/>
        <w:numPr>
          <w:ilvl w:val="1"/>
          <w:numId w:val="2"/>
        </w:numPr>
        <w:tabs>
          <w:tab w:val="left" w:pos="1275"/>
        </w:tabs>
        <w:ind w:right="542"/>
        <w:rPr>
          <w:rFonts w:cs="Arial"/>
          <w:szCs w:val="24"/>
        </w:rPr>
      </w:pPr>
      <w:r w:rsidRPr="00282022">
        <w:rPr>
          <w:rFonts w:cs="Arial"/>
          <w:szCs w:val="24"/>
          <w:lang w:val="cy-GB"/>
        </w:rPr>
        <w:t xml:space="preserve">Cyflwynir diweddariad manwl ar y prosiect Trawsnewid y Gweithle yng nghyfarfod nesaf y Bwrdd. </w:t>
      </w:r>
    </w:p>
    <w:p w14:paraId="333E8B06" w14:textId="77777777" w:rsidR="00282022" w:rsidRPr="00282022" w:rsidRDefault="00282022" w:rsidP="008169C7">
      <w:pPr>
        <w:pStyle w:val="ListParagraph"/>
        <w:tabs>
          <w:tab w:val="left" w:pos="1275"/>
        </w:tabs>
        <w:ind w:left="1133" w:right="542"/>
        <w:rPr>
          <w:rFonts w:cs="Arial"/>
          <w:szCs w:val="24"/>
        </w:rPr>
      </w:pPr>
    </w:p>
    <w:p w14:paraId="01683056" w14:textId="77777777" w:rsidR="00282022" w:rsidRPr="00282022" w:rsidRDefault="009F19AE" w:rsidP="00282022">
      <w:pPr>
        <w:pStyle w:val="ListParagraph"/>
        <w:numPr>
          <w:ilvl w:val="1"/>
          <w:numId w:val="2"/>
        </w:numPr>
        <w:tabs>
          <w:tab w:val="left" w:pos="1275"/>
        </w:tabs>
        <w:ind w:right="542"/>
        <w:rPr>
          <w:rFonts w:cs="Arial"/>
          <w:szCs w:val="24"/>
        </w:rPr>
      </w:pPr>
      <w:r w:rsidRPr="00282022">
        <w:rPr>
          <w:rFonts w:cs="Arial"/>
          <w:szCs w:val="24"/>
          <w:lang w:val="cy-GB"/>
        </w:rPr>
        <w:t>Mae adroddiad Hunanwerthuso wedi'i lunio a disgwylir ei gyflwyno i'r Pwyllgor Perfformiad ac Effaith cyn ei gyflwyno i gyfarfod nesaf y Bwrdd.</w:t>
      </w:r>
    </w:p>
    <w:p w14:paraId="15130DD7" w14:textId="77777777" w:rsidR="00282022" w:rsidRPr="00282022" w:rsidRDefault="00282022" w:rsidP="0019585C">
      <w:pPr>
        <w:pStyle w:val="ListParagraph"/>
        <w:tabs>
          <w:tab w:val="left" w:pos="1275"/>
        </w:tabs>
        <w:ind w:left="1133" w:right="542"/>
        <w:rPr>
          <w:rFonts w:cs="Arial"/>
          <w:szCs w:val="24"/>
        </w:rPr>
      </w:pPr>
    </w:p>
    <w:p w14:paraId="1706A63C" w14:textId="54E32E57" w:rsidR="00282022" w:rsidRPr="00282022" w:rsidRDefault="009F19AE" w:rsidP="00282022">
      <w:pPr>
        <w:pStyle w:val="ListParagraph"/>
        <w:numPr>
          <w:ilvl w:val="1"/>
          <w:numId w:val="2"/>
        </w:numPr>
        <w:tabs>
          <w:tab w:val="left" w:pos="1275"/>
        </w:tabs>
        <w:ind w:right="542"/>
        <w:rPr>
          <w:rFonts w:cs="Arial"/>
          <w:szCs w:val="24"/>
        </w:rPr>
      </w:pPr>
      <w:r w:rsidRPr="00282022">
        <w:rPr>
          <w:rFonts w:cs="Arial"/>
          <w:szCs w:val="24"/>
          <w:lang w:val="cy-GB"/>
        </w:rPr>
        <w:t>Diweddariad ar y prosiect Lles</w:t>
      </w:r>
      <w:r w:rsidR="00726781">
        <w:rPr>
          <w:rFonts w:cs="Arial"/>
          <w:szCs w:val="24"/>
          <w:lang w:val="cy-GB"/>
        </w:rPr>
        <w:t>iant</w:t>
      </w:r>
      <w:r w:rsidRPr="00282022">
        <w:rPr>
          <w:rFonts w:cs="Arial"/>
          <w:szCs w:val="24"/>
          <w:lang w:val="cy-GB"/>
        </w:rPr>
        <w:t xml:space="preserve"> i'w gyflwyno yng nghyfarfod nesaf y Bwrdd.</w:t>
      </w:r>
      <w:r w:rsidRPr="00282022">
        <w:rPr>
          <w:rFonts w:cs="Arial"/>
          <w:szCs w:val="24"/>
          <w:lang w:val="cy-GB"/>
        </w:rPr>
        <w:br/>
      </w:r>
    </w:p>
    <w:p w14:paraId="75240274" w14:textId="73EBDD97" w:rsidR="00282022" w:rsidRPr="00282022" w:rsidRDefault="009F19AE" w:rsidP="00282022">
      <w:pPr>
        <w:pStyle w:val="ListParagraph"/>
        <w:numPr>
          <w:ilvl w:val="1"/>
          <w:numId w:val="2"/>
        </w:numPr>
        <w:tabs>
          <w:tab w:val="left" w:pos="1275"/>
        </w:tabs>
        <w:ind w:right="542"/>
        <w:rPr>
          <w:rFonts w:cs="Arial"/>
          <w:szCs w:val="24"/>
        </w:rPr>
      </w:pPr>
      <w:r w:rsidRPr="00282022">
        <w:rPr>
          <w:rFonts w:cs="Arial"/>
          <w:szCs w:val="24"/>
          <w:lang w:val="cy-GB"/>
        </w:rPr>
        <w:t xml:space="preserve">Yn dilyn sylwadau gan aelodau’r Bwrdd, awgrymodd y </w:t>
      </w:r>
      <w:r w:rsidR="00726781">
        <w:rPr>
          <w:rFonts w:cs="Arial"/>
          <w:szCs w:val="24"/>
          <w:lang w:val="cy-GB"/>
        </w:rPr>
        <w:t xml:space="preserve">Prif </w:t>
      </w:r>
      <w:r w:rsidR="00FF60E7">
        <w:rPr>
          <w:rFonts w:cs="Arial"/>
          <w:szCs w:val="24"/>
          <w:lang w:val="cy-GB"/>
        </w:rPr>
        <w:t>Weithredydd</w:t>
      </w:r>
      <w:r w:rsidR="00726781" w:rsidRPr="000940A2">
        <w:rPr>
          <w:rFonts w:cs="Arial"/>
          <w:szCs w:val="24"/>
          <w:lang w:val="cy-GB"/>
        </w:rPr>
        <w:t xml:space="preserve"> </w:t>
      </w:r>
      <w:r w:rsidRPr="00282022">
        <w:rPr>
          <w:rFonts w:cs="Arial"/>
          <w:szCs w:val="24"/>
          <w:lang w:val="cy-GB"/>
        </w:rPr>
        <w:t>fod pryderon ynghylch diogelwch data ar y Ganolfan Deallusrwydd Data yn cael eu bwydo’n ôl i Brifysgol Caerdydd.</w:t>
      </w:r>
    </w:p>
    <w:p w14:paraId="017F1C9C" w14:textId="77777777" w:rsidR="00282022" w:rsidRPr="00282022" w:rsidRDefault="00282022" w:rsidP="0019585C">
      <w:pPr>
        <w:pStyle w:val="ListParagraph"/>
        <w:tabs>
          <w:tab w:val="left" w:pos="1275"/>
        </w:tabs>
        <w:ind w:left="1133" w:right="542"/>
        <w:rPr>
          <w:rFonts w:cs="Arial"/>
          <w:szCs w:val="24"/>
        </w:rPr>
      </w:pPr>
    </w:p>
    <w:p w14:paraId="04793D4E" w14:textId="4888470F" w:rsidR="00282022" w:rsidRPr="00282022" w:rsidRDefault="009F19AE" w:rsidP="00282022">
      <w:pPr>
        <w:pStyle w:val="ListParagraph"/>
        <w:numPr>
          <w:ilvl w:val="1"/>
          <w:numId w:val="2"/>
        </w:numPr>
        <w:tabs>
          <w:tab w:val="left" w:pos="1275"/>
        </w:tabs>
        <w:ind w:right="542"/>
        <w:rPr>
          <w:rFonts w:cs="Arial"/>
          <w:szCs w:val="24"/>
        </w:rPr>
      </w:pPr>
      <w:r w:rsidRPr="00282022">
        <w:rPr>
          <w:rFonts w:cs="Arial"/>
          <w:szCs w:val="24"/>
          <w:lang w:val="cy-GB"/>
        </w:rPr>
        <w:t xml:space="preserve">Sicrhaodd y </w:t>
      </w:r>
      <w:r w:rsidR="00726781">
        <w:rPr>
          <w:rFonts w:cs="Arial"/>
          <w:szCs w:val="24"/>
          <w:lang w:val="cy-GB"/>
        </w:rPr>
        <w:t xml:space="preserve">Prif </w:t>
      </w:r>
      <w:r w:rsidR="00FF60E7">
        <w:rPr>
          <w:rFonts w:cs="Arial"/>
          <w:szCs w:val="24"/>
          <w:lang w:val="cy-GB"/>
        </w:rPr>
        <w:t>Weithredydd</w:t>
      </w:r>
      <w:r w:rsidR="00726781" w:rsidRPr="000940A2">
        <w:rPr>
          <w:rFonts w:cs="Arial"/>
          <w:szCs w:val="24"/>
          <w:lang w:val="cy-GB"/>
        </w:rPr>
        <w:t xml:space="preserve"> </w:t>
      </w:r>
      <w:r w:rsidRPr="00282022">
        <w:rPr>
          <w:rFonts w:cs="Arial"/>
          <w:szCs w:val="24"/>
          <w:lang w:val="cy-GB"/>
        </w:rPr>
        <w:t>aelodau'r Bwrdd fod yr holl opsiynau'n cael eu harchwilio i liniaru risgiau posibl yn dilyn cau'r prosiect Activate a ariannwyd gan Gronfa Gymdeithasol Ewrop. Roedd cydweithwyr yn Llywodraeth Cymru yn cael eu diweddaru'n llawn a byddai unrhyw risgiau posibl yn cael eu hadrodd yn unol â gweithdrefnau cyfredol.</w:t>
      </w:r>
    </w:p>
    <w:p w14:paraId="3A318865" w14:textId="77777777" w:rsidR="00282022" w:rsidRPr="00282022" w:rsidRDefault="00282022" w:rsidP="0019585C">
      <w:pPr>
        <w:pStyle w:val="ListParagraph"/>
        <w:tabs>
          <w:tab w:val="left" w:pos="1275"/>
        </w:tabs>
        <w:ind w:left="1133" w:right="542"/>
        <w:rPr>
          <w:rFonts w:cs="Arial"/>
          <w:szCs w:val="24"/>
        </w:rPr>
      </w:pPr>
    </w:p>
    <w:p w14:paraId="194A4C5D" w14:textId="347B6AA7" w:rsidR="00282022" w:rsidRPr="00282022" w:rsidRDefault="009F19AE" w:rsidP="00282022">
      <w:pPr>
        <w:pStyle w:val="ListParagraph"/>
        <w:numPr>
          <w:ilvl w:val="1"/>
          <w:numId w:val="2"/>
        </w:numPr>
        <w:tabs>
          <w:tab w:val="left" w:pos="1275"/>
        </w:tabs>
        <w:ind w:right="542"/>
        <w:rPr>
          <w:rFonts w:cs="Arial"/>
          <w:szCs w:val="24"/>
        </w:rPr>
      </w:pPr>
      <w:r w:rsidRPr="00282022">
        <w:rPr>
          <w:rFonts w:cs="Arial"/>
          <w:szCs w:val="24"/>
          <w:lang w:val="cy-GB"/>
        </w:rPr>
        <w:t xml:space="preserve">Yn dilyn ymholiadau gan y Bwrdd, cadarnhaodd y </w:t>
      </w:r>
      <w:r w:rsidR="00726781">
        <w:rPr>
          <w:rFonts w:cs="Arial"/>
          <w:szCs w:val="24"/>
          <w:lang w:val="cy-GB"/>
        </w:rPr>
        <w:t xml:space="preserve">Prif </w:t>
      </w:r>
      <w:r w:rsidR="00FF60E7">
        <w:rPr>
          <w:rFonts w:cs="Arial"/>
          <w:szCs w:val="24"/>
          <w:lang w:val="cy-GB"/>
        </w:rPr>
        <w:t>Weithredydd</w:t>
      </w:r>
      <w:r w:rsidR="00726781" w:rsidRPr="000940A2">
        <w:rPr>
          <w:rFonts w:cs="Arial"/>
          <w:szCs w:val="24"/>
          <w:lang w:val="cy-GB"/>
        </w:rPr>
        <w:t xml:space="preserve"> </w:t>
      </w:r>
      <w:r w:rsidRPr="00282022">
        <w:rPr>
          <w:rFonts w:cs="Arial"/>
          <w:szCs w:val="24"/>
          <w:lang w:val="cy-GB"/>
        </w:rPr>
        <w:t>y byddai amserlen ar gyfer rhaglen Activate ar gael yng Nghyfarfod y Pwyllgor Mae Pobl yn Bwysig. Awgrymodd aelodau'r Bwrdd y dylid cysylltu â rhanddeiliaid a'r Undeb.</w:t>
      </w:r>
      <w:r w:rsidRPr="00282022">
        <w:rPr>
          <w:rFonts w:cs="Arial"/>
          <w:szCs w:val="24"/>
          <w:lang w:val="cy-GB"/>
        </w:rPr>
        <w:br/>
      </w:r>
    </w:p>
    <w:p w14:paraId="3279FAA9" w14:textId="526052D1" w:rsidR="00396D48" w:rsidRPr="00930AC5" w:rsidRDefault="009F19AE" w:rsidP="00282022">
      <w:pPr>
        <w:pStyle w:val="ListParagraph"/>
        <w:numPr>
          <w:ilvl w:val="1"/>
          <w:numId w:val="2"/>
        </w:numPr>
        <w:tabs>
          <w:tab w:val="left" w:pos="1275"/>
        </w:tabs>
        <w:ind w:right="542"/>
        <w:rPr>
          <w:rFonts w:cs="Arial"/>
          <w:bCs/>
          <w:szCs w:val="24"/>
        </w:rPr>
      </w:pPr>
      <w:r w:rsidRPr="00282022">
        <w:rPr>
          <w:rFonts w:cs="Arial"/>
          <w:bCs/>
          <w:szCs w:val="24"/>
          <w:lang w:val="cy-GB"/>
        </w:rPr>
        <w:t>Diweddariadau pellach i'w darparu yng nghyfarfodydd y Bwrdd yn y dyfodol.</w:t>
      </w:r>
      <w:r w:rsidRPr="00282022">
        <w:rPr>
          <w:rFonts w:cs="Arial"/>
          <w:bCs/>
          <w:szCs w:val="24"/>
          <w:lang w:val="cy-GB"/>
        </w:rPr>
        <w:br/>
      </w:r>
      <w:r w:rsidRPr="00282022">
        <w:rPr>
          <w:rFonts w:cs="Arial"/>
          <w:bCs/>
          <w:szCs w:val="24"/>
          <w:lang w:val="cy-GB"/>
        </w:rPr>
        <w:br/>
      </w:r>
    </w:p>
    <w:p w14:paraId="11CD9447" w14:textId="285651CB" w:rsidR="00BC3DFB" w:rsidRPr="00E03B37" w:rsidRDefault="009F19AE" w:rsidP="00A113C0">
      <w:pPr>
        <w:pStyle w:val="Heading2"/>
        <w:numPr>
          <w:ilvl w:val="0"/>
          <w:numId w:val="2"/>
        </w:numPr>
        <w:ind w:hanging="578"/>
        <w:rPr>
          <w:szCs w:val="32"/>
        </w:rPr>
      </w:pPr>
      <w:r w:rsidRPr="00E03B37">
        <w:rPr>
          <w:bCs/>
          <w:szCs w:val="32"/>
          <w:lang w:val="cy-GB"/>
        </w:rPr>
        <w:t xml:space="preserve">Cyfarwyddiaeth Gyflwyno: Sicrhau Dyfodol Gwell 21 Ebrill </w:t>
      </w:r>
      <w:r w:rsidR="00726781">
        <w:rPr>
          <w:bCs/>
          <w:szCs w:val="32"/>
          <w:lang w:val="cy-GB"/>
        </w:rPr>
        <w:t>–</w:t>
      </w:r>
      <w:r w:rsidRPr="00E03B37">
        <w:rPr>
          <w:bCs/>
          <w:szCs w:val="32"/>
          <w:lang w:val="cy-GB"/>
        </w:rPr>
        <w:t xml:space="preserve"> 21 Gorffennaf</w:t>
      </w:r>
    </w:p>
    <w:p w14:paraId="6A06A299" w14:textId="128CA3E7" w:rsidR="00BD25E6" w:rsidRPr="00AA5BEE" w:rsidRDefault="009F19AE" w:rsidP="00257372">
      <w:pPr>
        <w:ind w:left="720" w:right="542"/>
        <w:rPr>
          <w:rFonts w:cs="Arial"/>
          <w:szCs w:val="24"/>
        </w:rPr>
      </w:pPr>
      <w:r w:rsidRPr="00AA5BEE">
        <w:rPr>
          <w:rFonts w:cs="Arial"/>
          <w:szCs w:val="24"/>
          <w:lang w:val="cy-GB"/>
        </w:rPr>
        <w:t xml:space="preserve">Cyflwynodd SR Adroddiad y Gyfarwyddiaeth Gyflwyno </w:t>
      </w:r>
      <w:r w:rsidR="00726781">
        <w:rPr>
          <w:rFonts w:cs="Arial"/>
          <w:szCs w:val="24"/>
          <w:lang w:val="cy-GB"/>
        </w:rPr>
        <w:t>–</w:t>
      </w:r>
      <w:r w:rsidRPr="00AA5BEE">
        <w:rPr>
          <w:rFonts w:cs="Arial"/>
          <w:szCs w:val="24"/>
          <w:lang w:val="cy-GB"/>
        </w:rPr>
        <w:t xml:space="preserve"> nid oedd unrhyw sylwadau gan y Bwrdd.</w:t>
      </w:r>
      <w:r w:rsidRPr="00AA5BEE">
        <w:rPr>
          <w:rFonts w:cs="Arial"/>
          <w:szCs w:val="24"/>
          <w:lang w:val="cy-GB"/>
        </w:rPr>
        <w:br/>
      </w:r>
      <w:r w:rsidRPr="00AA5BEE">
        <w:rPr>
          <w:rFonts w:cs="Arial"/>
          <w:szCs w:val="24"/>
          <w:lang w:val="cy-GB"/>
        </w:rPr>
        <w:br/>
      </w:r>
      <w:r w:rsidRPr="00AA5BEE">
        <w:rPr>
          <w:rFonts w:cs="Arial"/>
          <w:szCs w:val="24"/>
          <w:lang w:val="cy-GB"/>
        </w:rPr>
        <w:br/>
      </w:r>
      <w:r w:rsidRPr="00AA5BEE">
        <w:rPr>
          <w:rFonts w:cs="Arial"/>
          <w:szCs w:val="24"/>
          <w:lang w:val="cy-GB"/>
        </w:rPr>
        <w:br/>
      </w:r>
      <w:r w:rsidRPr="00AA5BEE">
        <w:rPr>
          <w:rFonts w:cs="Arial"/>
          <w:szCs w:val="24"/>
          <w:lang w:val="cy-GB"/>
        </w:rPr>
        <w:br/>
      </w:r>
      <w:r w:rsidRPr="00AA5BEE">
        <w:rPr>
          <w:rFonts w:cs="Arial"/>
          <w:szCs w:val="24"/>
          <w:lang w:val="cy-GB"/>
        </w:rPr>
        <w:lastRenderedPageBreak/>
        <w:br/>
      </w:r>
    </w:p>
    <w:p w14:paraId="33EDA709" w14:textId="49195654" w:rsidR="00733248" w:rsidRDefault="009F19AE" w:rsidP="00733248">
      <w:pPr>
        <w:pStyle w:val="Heading2"/>
        <w:numPr>
          <w:ilvl w:val="0"/>
          <w:numId w:val="2"/>
        </w:numPr>
      </w:pPr>
      <w:r>
        <w:rPr>
          <w:bCs/>
          <w:lang w:val="cy-GB"/>
        </w:rPr>
        <w:t>Adroddiad Olrhain Addysg Ddewisol yn y Cartref – Diweddariad Mehefin</w:t>
      </w:r>
    </w:p>
    <w:p w14:paraId="67843E21" w14:textId="3CFC30B4" w:rsidR="00270E15" w:rsidRPr="0015692B" w:rsidRDefault="009F19AE" w:rsidP="0015692B">
      <w:pPr>
        <w:ind w:firstLine="360"/>
        <w:rPr>
          <w:rFonts w:cs="Arial"/>
          <w:szCs w:val="24"/>
        </w:rPr>
      </w:pPr>
      <w:r w:rsidRPr="00733248">
        <w:rPr>
          <w:rFonts w:cs="Arial"/>
          <w:szCs w:val="24"/>
          <w:lang w:val="cy-GB"/>
        </w:rPr>
        <w:t>Cyflwynodd SR yr Adroddiad Olrhain Addysg Ddewisol yn y Cartref.</w:t>
      </w:r>
      <w:r w:rsidRPr="00733248">
        <w:rPr>
          <w:rFonts w:cs="Arial"/>
          <w:szCs w:val="24"/>
          <w:lang w:val="cy-GB"/>
        </w:rPr>
        <w:br/>
      </w:r>
    </w:p>
    <w:p w14:paraId="5750750B" w14:textId="38788F83" w:rsidR="00270E15" w:rsidRPr="00270E15" w:rsidRDefault="009F19AE" w:rsidP="00270E15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15692B">
        <w:rPr>
          <w:rFonts w:cs="Arial"/>
          <w:b/>
          <w:bCs/>
          <w:szCs w:val="24"/>
          <w:lang w:val="cy-GB"/>
        </w:rPr>
        <w:t xml:space="preserve">Gwaith Teg </w:t>
      </w:r>
      <w:r w:rsidR="00726781">
        <w:rPr>
          <w:rFonts w:cs="Arial"/>
          <w:b/>
          <w:bCs/>
          <w:szCs w:val="24"/>
          <w:lang w:val="cy-GB"/>
        </w:rPr>
        <w:t>–</w:t>
      </w:r>
      <w:r w:rsidRPr="0015692B">
        <w:rPr>
          <w:rFonts w:cs="Arial"/>
          <w:b/>
          <w:bCs/>
          <w:szCs w:val="24"/>
          <w:lang w:val="cy-GB"/>
        </w:rPr>
        <w:t xml:space="preserve"> </w:t>
      </w:r>
      <w:r w:rsidRPr="0015692B">
        <w:rPr>
          <w:rFonts w:cs="Arial"/>
          <w:szCs w:val="24"/>
          <w:lang w:val="cy-GB"/>
        </w:rPr>
        <w:t>nid oedd rhagor o wybodaeth y gofynnwyd amdani ar gael, awgrymodd y Cadeirydd 'brîff gwylio' a gofynnodd aelodau'r Bwrdd am drafodaeth bellach mewn cyfarfod yn y dyfodol.</w:t>
      </w:r>
    </w:p>
    <w:p w14:paraId="44A706E8" w14:textId="77777777" w:rsidR="00270E15" w:rsidRPr="00270E15" w:rsidRDefault="00270E15" w:rsidP="0015692B">
      <w:pPr>
        <w:pStyle w:val="ListParagraph"/>
        <w:ind w:left="1133" w:right="542"/>
        <w:rPr>
          <w:rFonts w:cs="Arial"/>
          <w:szCs w:val="24"/>
        </w:rPr>
      </w:pPr>
    </w:p>
    <w:p w14:paraId="56C0B8F0" w14:textId="6CD5A979" w:rsidR="00270E15" w:rsidRPr="00270E15" w:rsidRDefault="009F19AE" w:rsidP="00270E15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15692B">
        <w:rPr>
          <w:rFonts w:cs="Arial"/>
          <w:b/>
          <w:bCs/>
          <w:szCs w:val="24"/>
          <w:lang w:val="cy-GB"/>
        </w:rPr>
        <w:t xml:space="preserve">Dyrannu Adnoddau </w:t>
      </w:r>
      <w:r w:rsidR="00726781">
        <w:rPr>
          <w:rFonts w:cs="Arial"/>
          <w:b/>
          <w:bCs/>
          <w:szCs w:val="24"/>
          <w:lang w:val="cy-GB"/>
        </w:rPr>
        <w:t>–</w:t>
      </w:r>
      <w:r w:rsidRPr="0015692B">
        <w:rPr>
          <w:rFonts w:cs="Arial"/>
          <w:szCs w:val="24"/>
          <w:lang w:val="cy-GB"/>
        </w:rPr>
        <w:t xml:space="preserve"> roedd amser a arbedwyd o ganlyniad i weithio digidol wedi'i ail-fuddsoddi mewn gwaith </w:t>
      </w:r>
      <w:r w:rsidR="00726781">
        <w:rPr>
          <w:rFonts w:cs="Arial"/>
          <w:szCs w:val="24"/>
          <w:lang w:val="cy-GB"/>
        </w:rPr>
        <w:t>addysg bellach</w:t>
      </w:r>
      <w:r w:rsidRPr="0015692B">
        <w:rPr>
          <w:rFonts w:cs="Arial"/>
          <w:szCs w:val="24"/>
          <w:lang w:val="cy-GB"/>
        </w:rPr>
        <w:t xml:space="preserve">. Sicrhawyd y Bwrdd bod y </w:t>
      </w:r>
      <w:r w:rsidR="00C9691A">
        <w:rPr>
          <w:rFonts w:cs="Arial"/>
          <w:szCs w:val="24"/>
          <w:lang w:val="cy-GB"/>
        </w:rPr>
        <w:t>C</w:t>
      </w:r>
      <w:r w:rsidRPr="0015692B">
        <w:rPr>
          <w:rFonts w:cs="Arial"/>
          <w:szCs w:val="24"/>
          <w:lang w:val="cy-GB"/>
        </w:rPr>
        <w:t xml:space="preserve">wmni'n ymwneud â chynllunio'r gweithlu. Hysbyswyd aelodau'r Bwrdd hefyd bod rhyngweithiadau digidol wedi cael effaith negyddol ar gydlyniad a chysondeb, nodwyd bod nifer fach o ysgolion ar hyn o bryd yn gwrthod mynediad at Gynghorwyr Gyrfa am amrywiaeth o resymau. Unwaith y byddai Cynghorwyr Gyrfa yn dychwelyd i'r ysgol y gobaith oedd y byddai hyn yn sefydlogi. </w:t>
      </w:r>
    </w:p>
    <w:p w14:paraId="3A83B40B" w14:textId="77777777" w:rsidR="00270E15" w:rsidRPr="00270E15" w:rsidRDefault="00270E15" w:rsidP="0015692B">
      <w:pPr>
        <w:pStyle w:val="ListParagraph"/>
        <w:ind w:left="1133" w:right="542"/>
        <w:rPr>
          <w:rFonts w:cs="Arial"/>
          <w:szCs w:val="24"/>
        </w:rPr>
      </w:pPr>
    </w:p>
    <w:p w14:paraId="4CE110C1" w14:textId="4A621829" w:rsidR="007B1F32" w:rsidRDefault="009F19AE" w:rsidP="00270E15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15692B">
        <w:rPr>
          <w:rFonts w:cs="Arial"/>
          <w:b/>
          <w:bCs/>
          <w:szCs w:val="24"/>
          <w:lang w:val="cy-GB"/>
        </w:rPr>
        <w:t xml:space="preserve">Sicrwydd ansawdd rhyngweithiadau digidol </w:t>
      </w:r>
      <w:r w:rsidR="00726781">
        <w:rPr>
          <w:rFonts w:cs="Arial"/>
          <w:b/>
          <w:bCs/>
          <w:szCs w:val="24"/>
          <w:lang w:val="cy-GB"/>
        </w:rPr>
        <w:t>–</w:t>
      </w:r>
      <w:r w:rsidRPr="0015692B">
        <w:rPr>
          <w:rFonts w:cs="Arial"/>
          <w:szCs w:val="24"/>
          <w:lang w:val="cy-GB"/>
        </w:rPr>
        <w:t xml:space="preserve"> adroddiad ar effeithiolrwydd gan y tîm perfformiad a chynllunio i'w gyflwyno mewn cyfarfod yn y dyfodol</w:t>
      </w:r>
      <w:r w:rsidR="001A7D00">
        <w:rPr>
          <w:rFonts w:cs="Arial"/>
          <w:szCs w:val="24"/>
          <w:lang w:val="cy-GB"/>
        </w:rPr>
        <w:t>.</w:t>
      </w:r>
    </w:p>
    <w:p w14:paraId="0E1A92B8" w14:textId="77777777" w:rsidR="002A1D86" w:rsidRPr="002A1D86" w:rsidRDefault="002A1D86" w:rsidP="002A1D86">
      <w:pPr>
        <w:pStyle w:val="ListParagraph"/>
        <w:rPr>
          <w:rFonts w:cs="Arial"/>
          <w:szCs w:val="24"/>
        </w:rPr>
      </w:pPr>
    </w:p>
    <w:p w14:paraId="067B9052" w14:textId="44C8882B" w:rsidR="002A1D86" w:rsidRPr="002A1D86" w:rsidRDefault="00726781" w:rsidP="002A1D86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>
        <w:rPr>
          <w:rFonts w:cs="Arial"/>
          <w:b/>
          <w:bCs/>
          <w:szCs w:val="24"/>
          <w:lang w:val="cy-GB"/>
        </w:rPr>
        <w:t xml:space="preserve">Y </w:t>
      </w:r>
      <w:r w:rsidR="009F19AE" w:rsidRPr="002A1D86">
        <w:rPr>
          <w:rFonts w:cs="Arial"/>
          <w:b/>
          <w:bCs/>
          <w:szCs w:val="24"/>
          <w:lang w:val="cy-GB"/>
        </w:rPr>
        <w:t xml:space="preserve">Gymraeg </w:t>
      </w:r>
      <w:r>
        <w:rPr>
          <w:rFonts w:cs="Arial"/>
          <w:b/>
          <w:bCs/>
          <w:szCs w:val="24"/>
          <w:lang w:val="cy-GB"/>
        </w:rPr>
        <w:t>–</w:t>
      </w:r>
      <w:r w:rsidR="009F19AE" w:rsidRPr="002A1D86">
        <w:rPr>
          <w:rFonts w:cs="Arial"/>
          <w:szCs w:val="24"/>
          <w:lang w:val="cy-GB"/>
        </w:rPr>
        <w:t xml:space="preserve"> nodwyd yr anawsterau o ran recriwtio siaradwyr Cymraeg, i'w trafod ymhellach yn y Pwyllgor Mae Pobl yn Bwysig.</w:t>
      </w:r>
      <w:r w:rsidR="009F19AE" w:rsidRPr="002A1D86">
        <w:rPr>
          <w:rFonts w:cs="Arial"/>
          <w:szCs w:val="24"/>
          <w:lang w:val="cy-GB"/>
        </w:rPr>
        <w:br/>
      </w:r>
    </w:p>
    <w:p w14:paraId="4D5C3C7B" w14:textId="5C1CAB24" w:rsidR="002A1D86" w:rsidRPr="002A1D86" w:rsidRDefault="009F19AE" w:rsidP="002A1D86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2A1D86">
        <w:rPr>
          <w:rFonts w:cs="Arial"/>
          <w:b/>
          <w:bCs/>
          <w:szCs w:val="24"/>
          <w:lang w:val="cy-GB"/>
        </w:rPr>
        <w:t xml:space="preserve">Gwybodaeth am y Farchnad Lafur </w:t>
      </w:r>
      <w:r w:rsidR="00726781">
        <w:rPr>
          <w:rFonts w:cs="Arial"/>
          <w:b/>
          <w:bCs/>
          <w:szCs w:val="24"/>
          <w:lang w:val="cy-GB"/>
        </w:rPr>
        <w:t>–</w:t>
      </w:r>
      <w:r w:rsidRPr="002A1D86">
        <w:rPr>
          <w:rFonts w:cs="Arial"/>
          <w:szCs w:val="24"/>
          <w:lang w:val="cy-GB"/>
        </w:rPr>
        <w:t xml:space="preserve"> dywedwyd wrth y Bwrdd fod gwybodaeth arweiniad yn cael ei defnyddio i ddeall y Farchnad Lafur, mae'r dasg o annog pobl ifanc i gefnu ar lwybrau gyrfa traddodiadol yn parhau i fod yn heriol a nodwyd hyn.</w:t>
      </w:r>
    </w:p>
    <w:p w14:paraId="66891858" w14:textId="77777777" w:rsidR="002A1D86" w:rsidRPr="002A1D86" w:rsidRDefault="002A1D86" w:rsidP="002A1D86">
      <w:pPr>
        <w:pStyle w:val="ListParagraph"/>
        <w:ind w:left="1133" w:right="542"/>
        <w:rPr>
          <w:rFonts w:cs="Arial"/>
          <w:szCs w:val="24"/>
        </w:rPr>
      </w:pPr>
    </w:p>
    <w:p w14:paraId="3477C3C2" w14:textId="7D8D5AF1" w:rsidR="002A1D86" w:rsidRPr="002A1D86" w:rsidRDefault="009F19AE" w:rsidP="002A1D86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EF3273">
        <w:rPr>
          <w:rFonts w:cs="Arial"/>
          <w:b/>
          <w:bCs/>
          <w:szCs w:val="24"/>
          <w:lang w:val="cy-GB"/>
        </w:rPr>
        <w:t>Cais am Gynnydd yn y Gyllideb</w:t>
      </w:r>
      <w:r w:rsidRPr="00EF3273">
        <w:rPr>
          <w:rFonts w:cs="Arial"/>
          <w:szCs w:val="24"/>
          <w:lang w:val="cy-GB"/>
        </w:rPr>
        <w:br/>
        <w:t xml:space="preserve">Bu'r Bwrdd yn trafod cysylltu â'r Gweinidog newydd gyda chais am gynnydd yn y gyllideb tra'n tynnu sylw at y newid mewn demograffeg.  Cadarnhaodd y Prif </w:t>
      </w:r>
      <w:r w:rsidR="00FF60E7">
        <w:rPr>
          <w:rFonts w:cs="Arial"/>
          <w:szCs w:val="24"/>
          <w:lang w:val="cy-GB"/>
        </w:rPr>
        <w:t>Weithredydd</w:t>
      </w:r>
      <w:r w:rsidRPr="00EF3273">
        <w:rPr>
          <w:rFonts w:cs="Arial"/>
          <w:szCs w:val="24"/>
          <w:lang w:val="cy-GB"/>
        </w:rPr>
        <w:t xml:space="preserve"> y byddai'r awgrym yn cael ei drafod gyda'r Pwyllgor Gwaith/Tîm Uwch</w:t>
      </w:r>
      <w:r w:rsidR="00726781">
        <w:rPr>
          <w:rFonts w:cs="Arial"/>
          <w:szCs w:val="24"/>
          <w:lang w:val="cy-GB"/>
        </w:rPr>
        <w:t>-reolwyr</w:t>
      </w:r>
      <w:r w:rsidRPr="00EF3273">
        <w:rPr>
          <w:rFonts w:cs="Arial"/>
          <w:szCs w:val="24"/>
          <w:lang w:val="cy-GB"/>
        </w:rPr>
        <w:t xml:space="preserve"> a'i olrhain yn y Pwyllgor Cyllid, Archwilio a Risg. Nododd y Bwrdd y byddai amseriad unrhyw gynnig yn hollbwysig gan nodi bod disgwyl i gyllidebau drafft gael eu cyhoeddi rhwng mis Awst a mis Hydref.</w:t>
      </w:r>
    </w:p>
    <w:p w14:paraId="719DB082" w14:textId="77777777" w:rsidR="002A1D86" w:rsidRPr="002A1D86" w:rsidRDefault="002A1D86" w:rsidP="002A1D86">
      <w:pPr>
        <w:pStyle w:val="ListParagraph"/>
        <w:ind w:left="1133" w:right="542"/>
        <w:rPr>
          <w:rFonts w:cs="Arial"/>
          <w:szCs w:val="24"/>
        </w:rPr>
      </w:pPr>
    </w:p>
    <w:p w14:paraId="68BF4DDA" w14:textId="0C200567" w:rsidR="002A1D86" w:rsidRPr="00076BBF" w:rsidRDefault="009F19AE" w:rsidP="002A1D86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DF132A">
        <w:rPr>
          <w:rFonts w:cs="Arial"/>
          <w:b/>
          <w:bCs/>
          <w:szCs w:val="24"/>
          <w:lang w:val="cy-GB"/>
        </w:rPr>
        <w:t>Trafodaethau ar yr Adroddiad Olrhain Addysg Ddewisol yn y Cartref</w:t>
      </w:r>
      <w:r w:rsidRPr="00DF132A">
        <w:rPr>
          <w:rFonts w:cs="Arial"/>
          <w:b/>
          <w:bCs/>
          <w:szCs w:val="24"/>
          <w:lang w:val="cy-GB"/>
        </w:rPr>
        <w:br/>
      </w:r>
      <w:r w:rsidRPr="00DF132A">
        <w:rPr>
          <w:rFonts w:cs="Arial"/>
          <w:szCs w:val="24"/>
          <w:lang w:val="cy-GB"/>
        </w:rPr>
        <w:t>Anogodd SR aelodau'r Bwrdd i gymryd rhan mewn trafodaethau ar wahân i drafod yr Adroddiad Olrhain Addysg Ddewisol yn y Cartref. Cynigiodd y Cadeirydd drafodaethau briffio rheolaidd ynghylch rhai o'r materion a amlygwyd gan y Bwrdd.</w:t>
      </w:r>
      <w:r w:rsidRPr="00DF132A">
        <w:rPr>
          <w:rFonts w:cs="Arial"/>
          <w:szCs w:val="24"/>
          <w:lang w:val="cy-GB"/>
        </w:rPr>
        <w:br/>
      </w:r>
      <w:r w:rsidRPr="00DF132A">
        <w:rPr>
          <w:rFonts w:cs="Arial"/>
          <w:szCs w:val="24"/>
          <w:lang w:val="cy-GB"/>
        </w:rPr>
        <w:lastRenderedPageBreak/>
        <w:br/>
      </w:r>
      <w:r w:rsidRPr="00DF132A">
        <w:rPr>
          <w:rFonts w:cs="Arial"/>
          <w:szCs w:val="24"/>
          <w:lang w:val="cy-GB"/>
        </w:rPr>
        <w:br/>
      </w:r>
      <w:r w:rsidRPr="00DF132A">
        <w:rPr>
          <w:rFonts w:cs="Arial"/>
          <w:szCs w:val="24"/>
          <w:lang w:val="cy-GB"/>
        </w:rPr>
        <w:br/>
      </w:r>
      <w:r w:rsidRPr="00DF132A">
        <w:rPr>
          <w:rFonts w:cs="Arial"/>
          <w:szCs w:val="24"/>
          <w:lang w:val="cy-GB"/>
        </w:rPr>
        <w:br/>
      </w:r>
    </w:p>
    <w:p w14:paraId="2884793D" w14:textId="61416667" w:rsidR="00B65AF3" w:rsidRDefault="009F19AE" w:rsidP="001D79FE">
      <w:pPr>
        <w:pStyle w:val="Heading2"/>
        <w:numPr>
          <w:ilvl w:val="0"/>
          <w:numId w:val="2"/>
        </w:numPr>
        <w:ind w:hanging="862"/>
      </w:pPr>
      <w:r w:rsidRPr="00F0039D">
        <w:rPr>
          <w:bCs/>
          <w:lang w:val="cy-GB"/>
        </w:rPr>
        <w:t xml:space="preserve">Gwarant </w:t>
      </w:r>
      <w:r w:rsidR="005163EB">
        <w:rPr>
          <w:bCs/>
          <w:lang w:val="cy-GB"/>
        </w:rPr>
        <w:t xml:space="preserve">I Bobl </w:t>
      </w:r>
      <w:r w:rsidRPr="00F0039D">
        <w:rPr>
          <w:bCs/>
          <w:lang w:val="cy-GB"/>
        </w:rPr>
        <w:t>Ifanc – Llafar</w:t>
      </w:r>
    </w:p>
    <w:p w14:paraId="65C691A0" w14:textId="605D9E8D" w:rsidR="005B5352" w:rsidRPr="00B65AF3" w:rsidRDefault="009F19AE" w:rsidP="00A6398A">
      <w:pPr>
        <w:ind w:left="720"/>
        <w:rPr>
          <w:rFonts w:cs="Arial"/>
          <w:szCs w:val="24"/>
        </w:rPr>
      </w:pPr>
      <w:r w:rsidRPr="00B65AF3">
        <w:rPr>
          <w:rFonts w:cs="Arial"/>
          <w:szCs w:val="24"/>
          <w:lang w:val="cy-GB"/>
        </w:rPr>
        <w:t xml:space="preserve">Rhoddodd SH gyflwyniad byr i'w rôl a rhoddodd gyflwyniad llafar ar y Warant </w:t>
      </w:r>
      <w:r w:rsidR="006C4F48">
        <w:rPr>
          <w:rFonts w:cs="Arial"/>
          <w:szCs w:val="24"/>
          <w:lang w:val="cy-GB"/>
        </w:rPr>
        <w:t xml:space="preserve">i </w:t>
      </w:r>
      <w:r w:rsidR="005163EB">
        <w:rPr>
          <w:rFonts w:cs="Arial"/>
          <w:szCs w:val="24"/>
          <w:lang w:val="cy-GB"/>
        </w:rPr>
        <w:t>B</w:t>
      </w:r>
      <w:r w:rsidRPr="00B65AF3">
        <w:rPr>
          <w:rFonts w:cs="Arial"/>
          <w:szCs w:val="24"/>
          <w:lang w:val="cy-GB"/>
        </w:rPr>
        <w:t>obl Ifanc.</w:t>
      </w:r>
      <w:r w:rsidRPr="00B65AF3">
        <w:rPr>
          <w:rFonts w:cs="Arial"/>
          <w:szCs w:val="24"/>
          <w:lang w:val="cy-GB"/>
        </w:rPr>
        <w:br/>
      </w:r>
    </w:p>
    <w:p w14:paraId="0DCDA3E2" w14:textId="0543ACE7" w:rsidR="005B5352" w:rsidRPr="005B5352" w:rsidRDefault="009F19AE" w:rsidP="005B5352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5B5352">
        <w:rPr>
          <w:rFonts w:cs="Arial"/>
          <w:szCs w:val="24"/>
          <w:lang w:val="cy-GB"/>
        </w:rPr>
        <w:t>Roedd ymholiadau gan aelodau'r Bwrdd yn cynnwys eglurhad ar rôl yr Adran Gwaith a Phensiynau, pwysigrwydd gwaith teg a swyddi o ansawdd da gan gyflogwyr</w:t>
      </w:r>
      <w:r w:rsidR="00113E1B">
        <w:rPr>
          <w:rFonts w:cs="Arial"/>
          <w:szCs w:val="24"/>
          <w:lang w:val="cy-GB"/>
        </w:rPr>
        <w:t>.</w:t>
      </w:r>
      <w:r w:rsidRPr="005B5352">
        <w:rPr>
          <w:rFonts w:cs="Arial"/>
          <w:szCs w:val="24"/>
          <w:lang w:val="cy-GB"/>
        </w:rPr>
        <w:br/>
      </w:r>
    </w:p>
    <w:p w14:paraId="7A9BFCA4" w14:textId="011026C5" w:rsidR="006C472B" w:rsidRDefault="009F19AE" w:rsidP="006C472B">
      <w:pPr>
        <w:pStyle w:val="ListParagraph"/>
        <w:numPr>
          <w:ilvl w:val="1"/>
          <w:numId w:val="2"/>
        </w:numPr>
        <w:ind w:right="542"/>
        <w:rPr>
          <w:rFonts w:cs="Arial"/>
          <w:szCs w:val="24"/>
        </w:rPr>
      </w:pPr>
      <w:r w:rsidRPr="005B5352">
        <w:rPr>
          <w:rFonts w:cs="Arial"/>
          <w:szCs w:val="24"/>
          <w:lang w:val="cy-GB"/>
        </w:rPr>
        <w:t xml:space="preserve">Nododd SH fod angen strategaeth cyflogwyr ar wahân i sicrhau ansawdd y swyddi a gynigir i gwsmeriaid a chysylltu paru swyddi â phrentisiaethau.  </w:t>
      </w:r>
      <w:r w:rsidRPr="005B5352">
        <w:rPr>
          <w:rFonts w:cs="Arial"/>
          <w:szCs w:val="24"/>
          <w:lang w:val="cy-GB"/>
        </w:rPr>
        <w:br/>
        <w:t xml:space="preserve">                              </w:t>
      </w:r>
    </w:p>
    <w:p w14:paraId="5CA553AA" w14:textId="7FE6FFE0" w:rsidR="00DC5EB0" w:rsidRPr="007441CB" w:rsidRDefault="00DC5EB0" w:rsidP="0061158C">
      <w:pPr>
        <w:pStyle w:val="Heading2"/>
        <w:numPr>
          <w:ilvl w:val="0"/>
          <w:numId w:val="2"/>
        </w:numPr>
        <w:ind w:left="709" w:hanging="633"/>
      </w:pPr>
      <w:r w:rsidRPr="00DC5EB0">
        <w:rPr>
          <w:bCs/>
          <w:lang w:val="cy-GB"/>
        </w:rPr>
        <w:t>Adroddiad Blynyddol Drafft</w:t>
      </w:r>
      <w:r w:rsidRPr="007441CB">
        <w:rPr>
          <w:bCs/>
          <w:lang w:val="cy-GB"/>
        </w:rPr>
        <w:t xml:space="preserve"> </w:t>
      </w:r>
    </w:p>
    <w:p w14:paraId="1CAD531A" w14:textId="5CCBB3B4" w:rsidR="00C46D9B" w:rsidRPr="009605ED" w:rsidRDefault="009F19AE" w:rsidP="0061158C">
      <w:pPr>
        <w:ind w:left="709" w:right="542"/>
        <w:rPr>
          <w:rFonts w:cs="Arial"/>
          <w:szCs w:val="24"/>
        </w:rPr>
      </w:pPr>
      <w:r w:rsidRPr="009605ED">
        <w:rPr>
          <w:rFonts w:cs="Arial"/>
          <w:szCs w:val="24"/>
          <w:lang w:val="cy-GB"/>
        </w:rPr>
        <w:t>Trafododd NL yr Adroddiad Blynyddol Drafft</w:t>
      </w:r>
      <w:r w:rsidR="00852D2F">
        <w:rPr>
          <w:rFonts w:cs="Arial"/>
          <w:szCs w:val="24"/>
          <w:lang w:val="cy-GB"/>
        </w:rPr>
        <w:t>.</w:t>
      </w:r>
      <w:r w:rsidRPr="009605ED">
        <w:rPr>
          <w:rFonts w:cs="Arial"/>
          <w:szCs w:val="24"/>
          <w:lang w:val="cy-GB"/>
        </w:rPr>
        <w:br/>
      </w:r>
    </w:p>
    <w:p w14:paraId="67C35DA0" w14:textId="77777777" w:rsidR="007D319C" w:rsidRDefault="009F19AE" w:rsidP="006624AB">
      <w:pPr>
        <w:pStyle w:val="Heading2"/>
        <w:numPr>
          <w:ilvl w:val="0"/>
          <w:numId w:val="2"/>
        </w:numPr>
        <w:ind w:hanging="1004"/>
      </w:pPr>
      <w:r w:rsidRPr="009909D3">
        <w:rPr>
          <w:bCs/>
          <w:lang w:val="cy-GB"/>
        </w:rPr>
        <w:t>Cyfrifon Diwedd Blwyddyn</w:t>
      </w:r>
    </w:p>
    <w:p w14:paraId="1F66290F" w14:textId="15590A05" w:rsidR="006624AB" w:rsidRDefault="009F19AE" w:rsidP="006624AB">
      <w:pPr>
        <w:ind w:firstLine="720"/>
        <w:rPr>
          <w:rFonts w:cs="Arial"/>
          <w:szCs w:val="24"/>
        </w:rPr>
      </w:pPr>
      <w:r w:rsidRPr="006624AB">
        <w:rPr>
          <w:rFonts w:cs="Arial"/>
          <w:szCs w:val="24"/>
          <w:lang w:val="cy-GB"/>
        </w:rPr>
        <w:t>Trafododd NL y cyfrifon diwedd blwyddyn</w:t>
      </w:r>
      <w:r w:rsidR="009C6FCE">
        <w:rPr>
          <w:rFonts w:cs="Arial"/>
          <w:szCs w:val="24"/>
          <w:lang w:val="cy-GB"/>
        </w:rPr>
        <w:t>.</w:t>
      </w:r>
    </w:p>
    <w:p w14:paraId="5327C3B5" w14:textId="77777777" w:rsidR="006624AB" w:rsidRDefault="006624AB" w:rsidP="006624AB">
      <w:pPr>
        <w:ind w:firstLine="720"/>
        <w:rPr>
          <w:rFonts w:cs="Arial"/>
          <w:szCs w:val="24"/>
        </w:rPr>
      </w:pPr>
    </w:p>
    <w:p w14:paraId="37143C71" w14:textId="6630DF7F" w:rsidR="00DA7BF4" w:rsidRPr="00B4053D" w:rsidRDefault="00B4053D" w:rsidP="00871BB4">
      <w:pPr>
        <w:pStyle w:val="Heading2"/>
        <w:numPr>
          <w:ilvl w:val="0"/>
          <w:numId w:val="2"/>
        </w:numPr>
        <w:ind w:hanging="1004"/>
        <w:rPr>
          <w:rFonts w:cs="Arial"/>
          <w:bCs/>
          <w:szCs w:val="32"/>
        </w:rPr>
      </w:pPr>
      <w:r w:rsidRPr="00B4053D">
        <w:rPr>
          <w:bCs/>
          <w:lang w:val="cy-GB"/>
        </w:rPr>
        <w:t xml:space="preserve">Cyfrifon </w:t>
      </w:r>
      <w:r w:rsidR="009F19AE" w:rsidRPr="003E5E9D">
        <w:rPr>
          <w:rStyle w:val="Heading2Char"/>
          <w:b/>
          <w:lang w:val="cy-GB"/>
        </w:rPr>
        <w:t>Rheoli Misol</w:t>
      </w:r>
    </w:p>
    <w:p w14:paraId="469091F5" w14:textId="2D718502" w:rsidR="00871BB4" w:rsidRPr="00871BB4" w:rsidRDefault="009F19AE" w:rsidP="00DA7BF4">
      <w:pPr>
        <w:pStyle w:val="ListParagraph"/>
        <w:rPr>
          <w:rFonts w:cs="Arial"/>
          <w:b/>
          <w:bCs/>
          <w:sz w:val="32"/>
          <w:szCs w:val="32"/>
        </w:rPr>
      </w:pPr>
      <w:r w:rsidRPr="00871BB4">
        <w:rPr>
          <w:rFonts w:cs="Arial"/>
          <w:szCs w:val="24"/>
          <w:lang w:val="cy-GB"/>
        </w:rPr>
        <w:t xml:space="preserve"> Trafododd NL y cyfrifon rheoli misol</w:t>
      </w:r>
      <w:r w:rsidR="00730B7F">
        <w:rPr>
          <w:rFonts w:cs="Arial"/>
          <w:szCs w:val="24"/>
          <w:lang w:val="cy-GB"/>
        </w:rPr>
        <w:t>.</w:t>
      </w:r>
      <w:r w:rsidRPr="00871BB4">
        <w:rPr>
          <w:rFonts w:cs="Arial"/>
          <w:szCs w:val="24"/>
          <w:lang w:val="cy-GB"/>
        </w:rPr>
        <w:br/>
      </w:r>
    </w:p>
    <w:p w14:paraId="27DE55AF" w14:textId="4F9F115E" w:rsidR="00FD1161" w:rsidRPr="00431FEF" w:rsidRDefault="009F19AE" w:rsidP="00431FEF">
      <w:pPr>
        <w:pStyle w:val="Heading2"/>
        <w:numPr>
          <w:ilvl w:val="0"/>
          <w:numId w:val="2"/>
        </w:numPr>
        <w:ind w:left="709" w:hanging="1004"/>
        <w:rPr>
          <w:b w:val="0"/>
        </w:rPr>
      </w:pPr>
      <w:r w:rsidRPr="00431FEF">
        <w:rPr>
          <w:rStyle w:val="Heading2Char"/>
          <w:b/>
          <w:lang w:val="cy-GB"/>
        </w:rPr>
        <w:t>Naratif Cyfrifon mis Ebrill i fis Mehefin 21</w:t>
      </w:r>
    </w:p>
    <w:p w14:paraId="5A03ECFE" w14:textId="3E379597" w:rsidR="00505EFD" w:rsidRPr="00505EFD" w:rsidRDefault="009F19AE" w:rsidP="00FD1161">
      <w:pPr>
        <w:pStyle w:val="ListParagraph"/>
        <w:rPr>
          <w:rFonts w:cs="Arial"/>
          <w:b/>
          <w:bCs/>
          <w:sz w:val="32"/>
          <w:szCs w:val="32"/>
        </w:rPr>
      </w:pPr>
      <w:r w:rsidRPr="009467A0">
        <w:rPr>
          <w:lang w:val="cy-GB"/>
        </w:rPr>
        <w:t xml:space="preserve"> Trafododd NL naratif y cyfrifon</w:t>
      </w:r>
      <w:r w:rsidR="00D5619F">
        <w:rPr>
          <w:lang w:val="cy-GB"/>
        </w:rPr>
        <w:t>.</w:t>
      </w:r>
      <w:r w:rsidRPr="009467A0">
        <w:rPr>
          <w:lang w:val="cy-GB"/>
        </w:rPr>
        <w:br/>
      </w:r>
    </w:p>
    <w:p w14:paraId="121A4D91" w14:textId="1018DB7E" w:rsidR="003A1832" w:rsidRPr="007441CB" w:rsidRDefault="009F19AE" w:rsidP="007441CB">
      <w:pPr>
        <w:pStyle w:val="Heading2"/>
        <w:numPr>
          <w:ilvl w:val="0"/>
          <w:numId w:val="2"/>
        </w:numPr>
        <w:ind w:hanging="1004"/>
      </w:pPr>
      <w:r w:rsidRPr="007441CB">
        <w:rPr>
          <w:bCs/>
          <w:lang w:val="cy-GB"/>
        </w:rPr>
        <w:t>Cyfarfodydd Pwyllgorau</w:t>
      </w:r>
      <w:r w:rsidRPr="007441CB">
        <w:rPr>
          <w:bCs/>
          <w:lang w:val="cy-GB"/>
        </w:rPr>
        <w:br/>
      </w:r>
    </w:p>
    <w:p w14:paraId="2F80EBD0" w14:textId="39F9EA13" w:rsidR="00EB3BEB" w:rsidRPr="007441CB" w:rsidRDefault="009F19AE" w:rsidP="007441CB">
      <w:pPr>
        <w:pStyle w:val="Heading3"/>
      </w:pPr>
      <w:r>
        <w:rPr>
          <w:bCs/>
          <w:lang w:val="cy-GB"/>
        </w:rPr>
        <w:t xml:space="preserve">13.1 Cyfarfod y Pwyllgor Cyllid, Archwilio a Risg </w:t>
      </w:r>
      <w:r w:rsidR="00726781">
        <w:rPr>
          <w:bCs/>
          <w:lang w:val="cy-GB"/>
        </w:rPr>
        <w:t>–</w:t>
      </w:r>
      <w:r>
        <w:rPr>
          <w:bCs/>
          <w:lang w:val="cy-GB"/>
        </w:rPr>
        <w:t xml:space="preserve"> 3 Mehefin 2021</w:t>
      </w:r>
    </w:p>
    <w:p w14:paraId="31B31959" w14:textId="18154E4B" w:rsidR="00085BEF" w:rsidRPr="00EB3BEB" w:rsidRDefault="009F19AE" w:rsidP="0061158C">
      <w:pPr>
        <w:ind w:left="709"/>
      </w:pPr>
      <w:r>
        <w:rPr>
          <w:lang w:val="cy-GB"/>
        </w:rPr>
        <w:t xml:space="preserve">Cyflwynodd TS y busnes o Gyfarfod y Pwyllgor Cyllid, Archwilio a Risg. </w:t>
      </w:r>
      <w:r>
        <w:rPr>
          <w:lang w:val="cy-GB"/>
        </w:rPr>
        <w:br/>
      </w:r>
      <w:r>
        <w:rPr>
          <w:lang w:val="cy-GB"/>
        </w:rPr>
        <w:br/>
        <w:t xml:space="preserve">Cymeradwyodd aelodau'r Bwrdd estyniad ar yr awdurdod dirprwyedig i lofnodi'r cyfrifon. </w:t>
      </w:r>
      <w:r>
        <w:rPr>
          <w:lang w:val="cy-GB"/>
        </w:rPr>
        <w:br/>
      </w:r>
      <w:r>
        <w:rPr>
          <w:lang w:val="cy-GB"/>
        </w:rPr>
        <w:br/>
        <w:t xml:space="preserve">Yn dilyn cwestiwn, cadarnhawyd y byddai trafodaethau atebolrwydd pensiwn yn </w:t>
      </w:r>
      <w:r>
        <w:rPr>
          <w:lang w:val="cy-GB"/>
        </w:rPr>
        <w:lastRenderedPageBreak/>
        <w:t>cael eu cynnal yn y Pwyllgor Cyllid, Archwilio a Risg.</w:t>
      </w:r>
      <w:r>
        <w:rPr>
          <w:lang w:val="cy-GB"/>
        </w:rPr>
        <w:br/>
      </w:r>
    </w:p>
    <w:p w14:paraId="546922F0" w14:textId="142ABDD1" w:rsidR="00EB3BEB" w:rsidRPr="00EB3BEB" w:rsidRDefault="009F19AE" w:rsidP="007441CB">
      <w:pPr>
        <w:pStyle w:val="Heading3"/>
      </w:pPr>
      <w:r>
        <w:rPr>
          <w:bCs/>
          <w:lang w:val="cy-GB"/>
        </w:rPr>
        <w:t>13.2 Cyfarfod Pwyllgor Materion Pobl – 13 Awst 2021</w:t>
      </w:r>
    </w:p>
    <w:p w14:paraId="4999FA6E" w14:textId="300B6E9F" w:rsidR="00A81806" w:rsidRDefault="009F19AE" w:rsidP="007441CB">
      <w:pPr>
        <w:ind w:left="720"/>
      </w:pPr>
      <w:r w:rsidRPr="00EB3BEB">
        <w:rPr>
          <w:lang w:val="cy-GB"/>
        </w:rPr>
        <w:t>Yn absenoldeb y cofnodion, gwahoddodd y cadeirydd sylwadau gan y Bwrdd ynghylch papurau'r Pwyllgor Materion Pobl – ni wnaed unrhyw sylwadau</w:t>
      </w:r>
      <w:r w:rsidR="00851249">
        <w:rPr>
          <w:lang w:val="cy-GB"/>
        </w:rPr>
        <w:t>.</w:t>
      </w:r>
      <w:r w:rsidRPr="00EB3BEB">
        <w:rPr>
          <w:lang w:val="cy-GB"/>
        </w:rPr>
        <w:br/>
      </w:r>
    </w:p>
    <w:p w14:paraId="617B4D93" w14:textId="0145ACED" w:rsidR="00EB3BEB" w:rsidRDefault="009F19AE" w:rsidP="00020973">
      <w:pPr>
        <w:pStyle w:val="Heading3"/>
      </w:pPr>
      <w:r>
        <w:rPr>
          <w:bCs/>
          <w:lang w:val="cy-GB"/>
        </w:rPr>
        <w:t>13.3 Cyfarfod y Pwyllgor Perfformiad ac Effaith – 22 Gorffennaf 2021</w:t>
      </w:r>
    </w:p>
    <w:p w14:paraId="4AA08742" w14:textId="5A615BC5" w:rsidR="00351C5D" w:rsidRPr="00A057D0" w:rsidRDefault="009F19AE" w:rsidP="00020973">
      <w:pPr>
        <w:ind w:left="720"/>
      </w:pPr>
      <w:r w:rsidRPr="00A33AFB">
        <w:rPr>
          <w:lang w:val="cy-GB"/>
        </w:rPr>
        <w:t xml:space="preserve">Cyflwynodd DH y busnes o Gyfarfod y Pwyllgor Perfformiad ac Effaith.  </w:t>
      </w:r>
      <w:r w:rsidRPr="00A33AFB">
        <w:rPr>
          <w:lang w:val="cy-GB"/>
        </w:rPr>
        <w:br/>
      </w:r>
      <w:r w:rsidRPr="00A33AFB">
        <w:rPr>
          <w:lang w:val="cy-GB"/>
        </w:rPr>
        <w:br/>
        <w:t>Nid oedd unrhyw sylwadau na chwestiynau.</w:t>
      </w:r>
      <w:r w:rsidRPr="00A33AFB">
        <w:rPr>
          <w:lang w:val="cy-GB"/>
        </w:rPr>
        <w:br/>
      </w:r>
    </w:p>
    <w:p w14:paraId="382855E6" w14:textId="77777777" w:rsidR="00446E6B" w:rsidRPr="00446E6B" w:rsidRDefault="00A03812" w:rsidP="005C137F">
      <w:pPr>
        <w:pStyle w:val="Heading2"/>
        <w:numPr>
          <w:ilvl w:val="0"/>
          <w:numId w:val="2"/>
        </w:numPr>
        <w:ind w:left="709" w:hanging="633"/>
      </w:pPr>
      <w:r w:rsidRPr="009909D3">
        <w:rPr>
          <w:bCs/>
          <w:lang w:val="cy-GB"/>
        </w:rPr>
        <w:t xml:space="preserve">Cyfrifon </w:t>
      </w:r>
      <w:r w:rsidR="009F19AE" w:rsidRPr="00A01193">
        <w:rPr>
          <w:rStyle w:val="Heading2Char"/>
          <w:b/>
          <w:lang w:val="cy-GB"/>
        </w:rPr>
        <w:t>Unrhyw Faterion Eraill</w:t>
      </w:r>
      <w:r w:rsidR="009F19AE" w:rsidRPr="00C847B0">
        <w:rPr>
          <w:rStyle w:val="Heading2Char"/>
          <w:lang w:val="cy-GB"/>
        </w:rPr>
        <w:tab/>
      </w:r>
      <w:r w:rsidR="009314C9" w:rsidRPr="00C847B0">
        <w:rPr>
          <w:rFonts w:cs="Arial"/>
          <w:bCs/>
          <w:szCs w:val="32"/>
          <w:lang w:val="cy-GB"/>
        </w:rPr>
        <w:br/>
      </w:r>
    </w:p>
    <w:p w14:paraId="06BE7577" w14:textId="3FA5C795" w:rsidR="008D5A7C" w:rsidRPr="00C847B0" w:rsidRDefault="009F19AE" w:rsidP="00446E6B">
      <w:pPr>
        <w:rPr>
          <w:rFonts w:cstheme="majorBidi"/>
          <w:szCs w:val="26"/>
        </w:rPr>
      </w:pPr>
      <w:r w:rsidRPr="00446E6B">
        <w:rPr>
          <w:lang w:val="cy-GB"/>
        </w:rPr>
        <w:t>Gofynnodd y Bwrdd am restr termau Gyrfa Cymru.</w:t>
      </w:r>
      <w:r w:rsidRPr="00446E6B">
        <w:rPr>
          <w:lang w:val="cy-GB"/>
        </w:rPr>
        <w:br/>
      </w:r>
    </w:p>
    <w:p w14:paraId="64D208F3" w14:textId="03E1B9E6" w:rsidR="00195BF3" w:rsidRPr="005003B7" w:rsidRDefault="009F19AE" w:rsidP="005C137F">
      <w:pPr>
        <w:pStyle w:val="Heading2"/>
        <w:numPr>
          <w:ilvl w:val="0"/>
          <w:numId w:val="2"/>
        </w:numPr>
        <w:ind w:left="567" w:hanging="425"/>
        <w:rPr>
          <w:b w:val="0"/>
        </w:rPr>
      </w:pPr>
      <w:r w:rsidRPr="005003B7">
        <w:rPr>
          <w:rStyle w:val="Heading2Char"/>
          <w:b/>
          <w:lang w:val="cy-GB"/>
        </w:rPr>
        <w:t>Dyddiad y cyfarfod nesaf</w:t>
      </w:r>
      <w:r w:rsidRPr="005003B7">
        <w:rPr>
          <w:rStyle w:val="Heading2Char"/>
          <w:b/>
          <w:lang w:val="cy-GB"/>
        </w:rPr>
        <w:br/>
      </w:r>
    </w:p>
    <w:p w14:paraId="316FB0C2" w14:textId="3B144E89" w:rsidR="002716B8" w:rsidRPr="002716B8" w:rsidRDefault="009F19AE" w:rsidP="00195BF3">
      <w:pPr>
        <w:pStyle w:val="ListParagraph"/>
        <w:ind w:left="426" w:right="542"/>
        <w:rPr>
          <w:rFonts w:cs="Arial"/>
          <w:szCs w:val="24"/>
        </w:rPr>
      </w:pPr>
      <w:r w:rsidRPr="00020973">
        <w:rPr>
          <w:rFonts w:cs="Arial"/>
          <w:szCs w:val="24"/>
          <w:lang w:val="cy-GB"/>
        </w:rPr>
        <w:t>23 Tachwedd, 2021</w:t>
      </w:r>
      <w:r w:rsidR="002A08FF">
        <w:rPr>
          <w:rFonts w:cs="Arial"/>
          <w:szCs w:val="24"/>
          <w:lang w:val="cy-GB"/>
        </w:rPr>
        <w:t>.</w:t>
      </w:r>
    </w:p>
    <w:sectPr w:rsidR="002716B8" w:rsidRPr="002716B8" w:rsidSect="00EB3BEB">
      <w:headerReference w:type="default" r:id="rId11"/>
      <w:footerReference w:type="default" r:id="rId12"/>
      <w:pgSz w:w="11906" w:h="16838"/>
      <w:pgMar w:top="1440" w:right="1440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8C15" w14:textId="77777777" w:rsidR="00DA1425" w:rsidRDefault="00DA1425">
      <w:pPr>
        <w:spacing w:after="0" w:line="240" w:lineRule="auto"/>
      </w:pPr>
      <w:r>
        <w:separator/>
      </w:r>
    </w:p>
  </w:endnote>
  <w:endnote w:type="continuationSeparator" w:id="0">
    <w:p w14:paraId="36950436" w14:textId="77777777" w:rsidR="00DA1425" w:rsidRDefault="00DA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A028" w14:textId="45C72F9B" w:rsidR="00EA0E6C" w:rsidRDefault="009F19AE">
    <w:pPr>
      <w:pStyle w:val="Footer"/>
    </w:pPr>
    <w:r>
      <w:rPr>
        <w:noProof/>
      </w:rPr>
      <w:drawing>
        <wp:inline distT="0" distB="0" distL="0" distR="0" wp14:anchorId="3D889FF6" wp14:editId="3D6D7111">
          <wp:extent cx="5731510" cy="475782"/>
          <wp:effectExtent l="0" t="0" r="2540" b="635"/>
          <wp:docPr id="35" name="Picture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4590" w14:textId="77777777" w:rsidR="00DA1425" w:rsidRDefault="00DA1425">
      <w:pPr>
        <w:spacing w:after="0" w:line="240" w:lineRule="auto"/>
      </w:pPr>
      <w:r>
        <w:separator/>
      </w:r>
    </w:p>
  </w:footnote>
  <w:footnote w:type="continuationSeparator" w:id="0">
    <w:p w14:paraId="61D65D15" w14:textId="77777777" w:rsidR="00DA1425" w:rsidRDefault="00DA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1EA8" w14:textId="2246328B" w:rsidR="00D62304" w:rsidRDefault="009F19AE">
    <w:pPr>
      <w:pStyle w:val="Header"/>
    </w:pPr>
    <w:r>
      <w:rPr>
        <w:noProof/>
      </w:rPr>
      <w:drawing>
        <wp:inline distT="0" distB="0" distL="0" distR="0" wp14:anchorId="34C689A4" wp14:editId="3F9B2288">
          <wp:extent cx="6517005" cy="664210"/>
          <wp:effectExtent l="0" t="0" r="0" b="2540"/>
          <wp:docPr id="34" name="Picture 34" descr="Careers Wales - Brighter Futu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Careers Wales - Brighter Futur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85D"/>
    <w:multiLevelType w:val="hybridMultilevel"/>
    <w:tmpl w:val="FB40656E"/>
    <w:lvl w:ilvl="0" w:tplc="A6685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65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EB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4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6D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0F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27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82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86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F2E"/>
    <w:multiLevelType w:val="hybridMultilevel"/>
    <w:tmpl w:val="FE96725E"/>
    <w:lvl w:ilvl="0" w:tplc="B628C522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24C03F28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321E0E36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8E0A830E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E985ABE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9D38ED3A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4ABEE83C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D46271D6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7F460B76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1058226F"/>
    <w:multiLevelType w:val="hybridMultilevel"/>
    <w:tmpl w:val="E93AEAA8"/>
    <w:lvl w:ilvl="0" w:tplc="C3EC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3AAB60" w:tentative="1">
      <w:start w:val="1"/>
      <w:numFmt w:val="lowerLetter"/>
      <w:lvlText w:val="%2."/>
      <w:lvlJc w:val="left"/>
      <w:pPr>
        <w:ind w:left="1440" w:hanging="360"/>
      </w:pPr>
    </w:lvl>
    <w:lvl w:ilvl="2" w:tplc="05ACF024" w:tentative="1">
      <w:start w:val="1"/>
      <w:numFmt w:val="lowerRoman"/>
      <w:lvlText w:val="%3."/>
      <w:lvlJc w:val="right"/>
      <w:pPr>
        <w:ind w:left="2160" w:hanging="180"/>
      </w:pPr>
    </w:lvl>
    <w:lvl w:ilvl="3" w:tplc="396C5822" w:tentative="1">
      <w:start w:val="1"/>
      <w:numFmt w:val="decimal"/>
      <w:lvlText w:val="%4."/>
      <w:lvlJc w:val="left"/>
      <w:pPr>
        <w:ind w:left="2880" w:hanging="360"/>
      </w:pPr>
    </w:lvl>
    <w:lvl w:ilvl="4" w:tplc="A00C6D36" w:tentative="1">
      <w:start w:val="1"/>
      <w:numFmt w:val="lowerLetter"/>
      <w:lvlText w:val="%5."/>
      <w:lvlJc w:val="left"/>
      <w:pPr>
        <w:ind w:left="3600" w:hanging="360"/>
      </w:pPr>
    </w:lvl>
    <w:lvl w:ilvl="5" w:tplc="27508B28" w:tentative="1">
      <w:start w:val="1"/>
      <w:numFmt w:val="lowerRoman"/>
      <w:lvlText w:val="%6."/>
      <w:lvlJc w:val="right"/>
      <w:pPr>
        <w:ind w:left="4320" w:hanging="180"/>
      </w:pPr>
    </w:lvl>
    <w:lvl w:ilvl="6" w:tplc="22988616" w:tentative="1">
      <w:start w:val="1"/>
      <w:numFmt w:val="decimal"/>
      <w:lvlText w:val="%7."/>
      <w:lvlJc w:val="left"/>
      <w:pPr>
        <w:ind w:left="5040" w:hanging="360"/>
      </w:pPr>
    </w:lvl>
    <w:lvl w:ilvl="7" w:tplc="99861430" w:tentative="1">
      <w:start w:val="1"/>
      <w:numFmt w:val="lowerLetter"/>
      <w:lvlText w:val="%8."/>
      <w:lvlJc w:val="left"/>
      <w:pPr>
        <w:ind w:left="5760" w:hanging="360"/>
      </w:pPr>
    </w:lvl>
    <w:lvl w:ilvl="8" w:tplc="F8687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6E"/>
    <w:multiLevelType w:val="multilevel"/>
    <w:tmpl w:val="6544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1F7C86"/>
    <w:multiLevelType w:val="multilevel"/>
    <w:tmpl w:val="4CE0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504BBA"/>
    <w:multiLevelType w:val="hybridMultilevel"/>
    <w:tmpl w:val="D13CA88C"/>
    <w:lvl w:ilvl="0" w:tplc="1AB60B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0650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2CF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D465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BAE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185F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4C7F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4A41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FA47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D073E3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7922FC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357CE6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101C6D"/>
    <w:multiLevelType w:val="hybridMultilevel"/>
    <w:tmpl w:val="907A3130"/>
    <w:lvl w:ilvl="0" w:tplc="2AB4A7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CA55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1A23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E82F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4CB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3A89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007C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B452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F0C5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7D2E40"/>
    <w:multiLevelType w:val="hybridMultilevel"/>
    <w:tmpl w:val="175211C8"/>
    <w:lvl w:ilvl="0" w:tplc="351CF2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BE38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FEA5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4D4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7C84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7E6F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CCE2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9487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5E52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61AFC"/>
    <w:multiLevelType w:val="hybridMultilevel"/>
    <w:tmpl w:val="92904650"/>
    <w:lvl w:ilvl="0" w:tplc="9D24F0F2">
      <w:start w:val="1"/>
      <w:numFmt w:val="bullet"/>
      <w:lvlText w:val=""/>
      <w:lvlJc w:val="left"/>
      <w:pPr>
        <w:ind w:left="873" w:hanging="306"/>
      </w:pPr>
      <w:rPr>
        <w:rFonts w:ascii="Symbol" w:hAnsi="Symbol" w:hint="default"/>
        <w:b/>
        <w:i w:val="0"/>
        <w:color w:val="CC569A"/>
        <w:sz w:val="36"/>
      </w:rPr>
    </w:lvl>
    <w:lvl w:ilvl="1" w:tplc="07164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A3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4A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A8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06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E3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C2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7D9B"/>
    <w:multiLevelType w:val="multilevel"/>
    <w:tmpl w:val="6B504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9378FC"/>
    <w:multiLevelType w:val="hybridMultilevel"/>
    <w:tmpl w:val="C0D2EC12"/>
    <w:lvl w:ilvl="0" w:tplc="61C6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247B50" w:tentative="1">
      <w:start w:val="1"/>
      <w:numFmt w:val="lowerLetter"/>
      <w:lvlText w:val="%2."/>
      <w:lvlJc w:val="left"/>
      <w:pPr>
        <w:ind w:left="1800" w:hanging="360"/>
      </w:pPr>
    </w:lvl>
    <w:lvl w:ilvl="2" w:tplc="35405252" w:tentative="1">
      <w:start w:val="1"/>
      <w:numFmt w:val="lowerRoman"/>
      <w:lvlText w:val="%3."/>
      <w:lvlJc w:val="right"/>
      <w:pPr>
        <w:ind w:left="2520" w:hanging="180"/>
      </w:pPr>
    </w:lvl>
    <w:lvl w:ilvl="3" w:tplc="96801A9E" w:tentative="1">
      <w:start w:val="1"/>
      <w:numFmt w:val="decimal"/>
      <w:lvlText w:val="%4."/>
      <w:lvlJc w:val="left"/>
      <w:pPr>
        <w:ind w:left="3240" w:hanging="360"/>
      </w:pPr>
    </w:lvl>
    <w:lvl w:ilvl="4" w:tplc="980EF8A8" w:tentative="1">
      <w:start w:val="1"/>
      <w:numFmt w:val="lowerLetter"/>
      <w:lvlText w:val="%5."/>
      <w:lvlJc w:val="left"/>
      <w:pPr>
        <w:ind w:left="3960" w:hanging="360"/>
      </w:pPr>
    </w:lvl>
    <w:lvl w:ilvl="5" w:tplc="FC18E92E" w:tentative="1">
      <w:start w:val="1"/>
      <w:numFmt w:val="lowerRoman"/>
      <w:lvlText w:val="%6."/>
      <w:lvlJc w:val="right"/>
      <w:pPr>
        <w:ind w:left="4680" w:hanging="180"/>
      </w:pPr>
    </w:lvl>
    <w:lvl w:ilvl="6" w:tplc="35488512" w:tentative="1">
      <w:start w:val="1"/>
      <w:numFmt w:val="decimal"/>
      <w:lvlText w:val="%7."/>
      <w:lvlJc w:val="left"/>
      <w:pPr>
        <w:ind w:left="5400" w:hanging="360"/>
      </w:pPr>
    </w:lvl>
    <w:lvl w:ilvl="7" w:tplc="61B02552" w:tentative="1">
      <w:start w:val="1"/>
      <w:numFmt w:val="lowerLetter"/>
      <w:lvlText w:val="%8."/>
      <w:lvlJc w:val="left"/>
      <w:pPr>
        <w:ind w:left="6120" w:hanging="360"/>
      </w:pPr>
    </w:lvl>
    <w:lvl w:ilvl="8" w:tplc="389C1A42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263549">
    <w:abstractNumId w:val="13"/>
  </w:num>
  <w:num w:numId="2" w16cid:durableId="621805924">
    <w:abstractNumId w:val="7"/>
  </w:num>
  <w:num w:numId="3" w16cid:durableId="1165509659">
    <w:abstractNumId w:val="1"/>
  </w:num>
  <w:num w:numId="4" w16cid:durableId="50350058">
    <w:abstractNumId w:val="2"/>
  </w:num>
  <w:num w:numId="5" w16cid:durableId="1400130451">
    <w:abstractNumId w:val="3"/>
  </w:num>
  <w:num w:numId="6" w16cid:durableId="1794057098">
    <w:abstractNumId w:val="4"/>
  </w:num>
  <w:num w:numId="7" w16cid:durableId="74792742">
    <w:abstractNumId w:val="6"/>
  </w:num>
  <w:num w:numId="8" w16cid:durableId="1327391954">
    <w:abstractNumId w:val="11"/>
  </w:num>
  <w:num w:numId="9" w16cid:durableId="1050762160">
    <w:abstractNumId w:val="0"/>
  </w:num>
  <w:num w:numId="10" w16cid:durableId="1676956224">
    <w:abstractNumId w:val="12"/>
  </w:num>
  <w:num w:numId="11" w16cid:durableId="2027294446">
    <w:abstractNumId w:val="9"/>
  </w:num>
  <w:num w:numId="12" w16cid:durableId="1608343290">
    <w:abstractNumId w:val="10"/>
  </w:num>
  <w:num w:numId="13" w16cid:durableId="1869446441">
    <w:abstractNumId w:val="5"/>
  </w:num>
  <w:num w:numId="14" w16cid:durableId="1430079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7"/>
    <w:rsid w:val="000056DA"/>
    <w:rsid w:val="0001560E"/>
    <w:rsid w:val="000176A3"/>
    <w:rsid w:val="00020973"/>
    <w:rsid w:val="000221E4"/>
    <w:rsid w:val="0003733F"/>
    <w:rsid w:val="00045290"/>
    <w:rsid w:val="0004638C"/>
    <w:rsid w:val="00052FF1"/>
    <w:rsid w:val="00055713"/>
    <w:rsid w:val="000557E0"/>
    <w:rsid w:val="00056DC9"/>
    <w:rsid w:val="00070814"/>
    <w:rsid w:val="000726CE"/>
    <w:rsid w:val="00072B7F"/>
    <w:rsid w:val="00074794"/>
    <w:rsid w:val="00076BBF"/>
    <w:rsid w:val="00077B79"/>
    <w:rsid w:val="000802D2"/>
    <w:rsid w:val="00082378"/>
    <w:rsid w:val="00083FF6"/>
    <w:rsid w:val="00085BEF"/>
    <w:rsid w:val="000870C2"/>
    <w:rsid w:val="00092DA2"/>
    <w:rsid w:val="0009407F"/>
    <w:rsid w:val="000940A2"/>
    <w:rsid w:val="00094F97"/>
    <w:rsid w:val="0009524B"/>
    <w:rsid w:val="000963FB"/>
    <w:rsid w:val="000A7BA3"/>
    <w:rsid w:val="000B4283"/>
    <w:rsid w:val="000B6724"/>
    <w:rsid w:val="000D0D19"/>
    <w:rsid w:val="000D25FD"/>
    <w:rsid w:val="000D2C01"/>
    <w:rsid w:val="000E3CF6"/>
    <w:rsid w:val="000F1B90"/>
    <w:rsid w:val="000F2B09"/>
    <w:rsid w:val="000F55C4"/>
    <w:rsid w:val="00100915"/>
    <w:rsid w:val="0010174B"/>
    <w:rsid w:val="0010219F"/>
    <w:rsid w:val="001128F7"/>
    <w:rsid w:val="00113E1B"/>
    <w:rsid w:val="001156E4"/>
    <w:rsid w:val="001236AF"/>
    <w:rsid w:val="00123F9D"/>
    <w:rsid w:val="00126859"/>
    <w:rsid w:val="00133240"/>
    <w:rsid w:val="001354B8"/>
    <w:rsid w:val="00141585"/>
    <w:rsid w:val="001443C7"/>
    <w:rsid w:val="00145C99"/>
    <w:rsid w:val="0015692B"/>
    <w:rsid w:val="00163EF3"/>
    <w:rsid w:val="0016515A"/>
    <w:rsid w:val="00182100"/>
    <w:rsid w:val="0018411F"/>
    <w:rsid w:val="00184B8C"/>
    <w:rsid w:val="0019585C"/>
    <w:rsid w:val="00195BF3"/>
    <w:rsid w:val="00195F74"/>
    <w:rsid w:val="001A054B"/>
    <w:rsid w:val="001A7D00"/>
    <w:rsid w:val="001B3794"/>
    <w:rsid w:val="001B6E97"/>
    <w:rsid w:val="001C1C90"/>
    <w:rsid w:val="001C79F1"/>
    <w:rsid w:val="001D0A98"/>
    <w:rsid w:val="001D79FE"/>
    <w:rsid w:val="001E383A"/>
    <w:rsid w:val="001F03BE"/>
    <w:rsid w:val="001F13B5"/>
    <w:rsid w:val="00207CCD"/>
    <w:rsid w:val="00207D09"/>
    <w:rsid w:val="00211D25"/>
    <w:rsid w:val="002127AA"/>
    <w:rsid w:val="00214FC1"/>
    <w:rsid w:val="00222CCB"/>
    <w:rsid w:val="00224386"/>
    <w:rsid w:val="0022774F"/>
    <w:rsid w:val="002323B6"/>
    <w:rsid w:val="00233731"/>
    <w:rsid w:val="00246170"/>
    <w:rsid w:val="002533BB"/>
    <w:rsid w:val="00257372"/>
    <w:rsid w:val="00265B50"/>
    <w:rsid w:val="00270E15"/>
    <w:rsid w:val="002716B8"/>
    <w:rsid w:val="00273A19"/>
    <w:rsid w:val="002812D9"/>
    <w:rsid w:val="00282022"/>
    <w:rsid w:val="00283A13"/>
    <w:rsid w:val="002841E7"/>
    <w:rsid w:val="00292145"/>
    <w:rsid w:val="0029326E"/>
    <w:rsid w:val="00297BE5"/>
    <w:rsid w:val="002A08FF"/>
    <w:rsid w:val="002A1D86"/>
    <w:rsid w:val="002A71D6"/>
    <w:rsid w:val="002A74F7"/>
    <w:rsid w:val="002A76E6"/>
    <w:rsid w:val="002B1E47"/>
    <w:rsid w:val="002B6813"/>
    <w:rsid w:val="002C565E"/>
    <w:rsid w:val="002C70B7"/>
    <w:rsid w:val="002C73FD"/>
    <w:rsid w:val="002D62A9"/>
    <w:rsid w:val="002E181E"/>
    <w:rsid w:val="002E1D09"/>
    <w:rsid w:val="002F0241"/>
    <w:rsid w:val="002F688D"/>
    <w:rsid w:val="00304BD4"/>
    <w:rsid w:val="00305455"/>
    <w:rsid w:val="003161C8"/>
    <w:rsid w:val="00316986"/>
    <w:rsid w:val="00317D23"/>
    <w:rsid w:val="00323599"/>
    <w:rsid w:val="0032475A"/>
    <w:rsid w:val="003271D0"/>
    <w:rsid w:val="00351C5D"/>
    <w:rsid w:val="00357FD5"/>
    <w:rsid w:val="00365A5E"/>
    <w:rsid w:val="00374205"/>
    <w:rsid w:val="00377D45"/>
    <w:rsid w:val="003811F3"/>
    <w:rsid w:val="003817C9"/>
    <w:rsid w:val="00391E65"/>
    <w:rsid w:val="003937D9"/>
    <w:rsid w:val="00395613"/>
    <w:rsid w:val="00396D48"/>
    <w:rsid w:val="003A1832"/>
    <w:rsid w:val="003A438F"/>
    <w:rsid w:val="003A6D8E"/>
    <w:rsid w:val="003A7971"/>
    <w:rsid w:val="003B341D"/>
    <w:rsid w:val="003C1156"/>
    <w:rsid w:val="003C3EB0"/>
    <w:rsid w:val="003D63F7"/>
    <w:rsid w:val="003D79AD"/>
    <w:rsid w:val="003E18A2"/>
    <w:rsid w:val="003E2856"/>
    <w:rsid w:val="003E3FA0"/>
    <w:rsid w:val="003E5E9D"/>
    <w:rsid w:val="003F3226"/>
    <w:rsid w:val="003F3A96"/>
    <w:rsid w:val="00404A1B"/>
    <w:rsid w:val="00404AAB"/>
    <w:rsid w:val="004118AB"/>
    <w:rsid w:val="00415A34"/>
    <w:rsid w:val="004211AC"/>
    <w:rsid w:val="004227F8"/>
    <w:rsid w:val="00431FEF"/>
    <w:rsid w:val="00432E48"/>
    <w:rsid w:val="00435091"/>
    <w:rsid w:val="00440DEA"/>
    <w:rsid w:val="004422D4"/>
    <w:rsid w:val="00446E6B"/>
    <w:rsid w:val="00451FD0"/>
    <w:rsid w:val="00452A25"/>
    <w:rsid w:val="00461DBF"/>
    <w:rsid w:val="00464853"/>
    <w:rsid w:val="00467ED6"/>
    <w:rsid w:val="0047040A"/>
    <w:rsid w:val="00472F3E"/>
    <w:rsid w:val="0048296C"/>
    <w:rsid w:val="004925E2"/>
    <w:rsid w:val="00492A45"/>
    <w:rsid w:val="004A18C9"/>
    <w:rsid w:val="004A7035"/>
    <w:rsid w:val="004B1CFD"/>
    <w:rsid w:val="004B78AE"/>
    <w:rsid w:val="004C0109"/>
    <w:rsid w:val="004C6A60"/>
    <w:rsid w:val="004D41F4"/>
    <w:rsid w:val="004E0CE0"/>
    <w:rsid w:val="004E5177"/>
    <w:rsid w:val="005003B7"/>
    <w:rsid w:val="005003F5"/>
    <w:rsid w:val="005022E9"/>
    <w:rsid w:val="00505092"/>
    <w:rsid w:val="00505EFD"/>
    <w:rsid w:val="005163EB"/>
    <w:rsid w:val="00516DE6"/>
    <w:rsid w:val="00516E70"/>
    <w:rsid w:val="00530AF3"/>
    <w:rsid w:val="00541325"/>
    <w:rsid w:val="00542CEB"/>
    <w:rsid w:val="00542D4A"/>
    <w:rsid w:val="005605A7"/>
    <w:rsid w:val="00563BDE"/>
    <w:rsid w:val="00570507"/>
    <w:rsid w:val="00570D3E"/>
    <w:rsid w:val="0057135C"/>
    <w:rsid w:val="00571B27"/>
    <w:rsid w:val="00572555"/>
    <w:rsid w:val="0057478C"/>
    <w:rsid w:val="005753DB"/>
    <w:rsid w:val="00597FC1"/>
    <w:rsid w:val="005A602E"/>
    <w:rsid w:val="005B184C"/>
    <w:rsid w:val="005B223E"/>
    <w:rsid w:val="005B321F"/>
    <w:rsid w:val="005B5352"/>
    <w:rsid w:val="005C137F"/>
    <w:rsid w:val="005D0A46"/>
    <w:rsid w:val="005D3775"/>
    <w:rsid w:val="005E1969"/>
    <w:rsid w:val="005E448F"/>
    <w:rsid w:val="005E7C56"/>
    <w:rsid w:val="00604908"/>
    <w:rsid w:val="006070F9"/>
    <w:rsid w:val="0061158C"/>
    <w:rsid w:val="006134FB"/>
    <w:rsid w:val="00614A94"/>
    <w:rsid w:val="0061519F"/>
    <w:rsid w:val="0062278E"/>
    <w:rsid w:val="006277AD"/>
    <w:rsid w:val="006527A5"/>
    <w:rsid w:val="006624AB"/>
    <w:rsid w:val="006633E6"/>
    <w:rsid w:val="00670CE8"/>
    <w:rsid w:val="006713E7"/>
    <w:rsid w:val="00673F0E"/>
    <w:rsid w:val="00682FFD"/>
    <w:rsid w:val="00683117"/>
    <w:rsid w:val="0068356F"/>
    <w:rsid w:val="006876EE"/>
    <w:rsid w:val="0068770A"/>
    <w:rsid w:val="0069069F"/>
    <w:rsid w:val="00693C13"/>
    <w:rsid w:val="00694804"/>
    <w:rsid w:val="00694A35"/>
    <w:rsid w:val="006B1F81"/>
    <w:rsid w:val="006B2706"/>
    <w:rsid w:val="006B5728"/>
    <w:rsid w:val="006C472B"/>
    <w:rsid w:val="006C4F48"/>
    <w:rsid w:val="006D279F"/>
    <w:rsid w:val="006E2229"/>
    <w:rsid w:val="006E53D0"/>
    <w:rsid w:val="006F54AE"/>
    <w:rsid w:val="006F5CD5"/>
    <w:rsid w:val="006F6C9A"/>
    <w:rsid w:val="006F7075"/>
    <w:rsid w:val="007049ED"/>
    <w:rsid w:val="00707D1C"/>
    <w:rsid w:val="007117EF"/>
    <w:rsid w:val="007250FE"/>
    <w:rsid w:val="00726781"/>
    <w:rsid w:val="00730B7F"/>
    <w:rsid w:val="00733248"/>
    <w:rsid w:val="007360FB"/>
    <w:rsid w:val="007441CB"/>
    <w:rsid w:val="00744759"/>
    <w:rsid w:val="00745427"/>
    <w:rsid w:val="00745883"/>
    <w:rsid w:val="00752E9F"/>
    <w:rsid w:val="00755BD6"/>
    <w:rsid w:val="00757A84"/>
    <w:rsid w:val="00757FEE"/>
    <w:rsid w:val="00760AD8"/>
    <w:rsid w:val="007620B9"/>
    <w:rsid w:val="007852CC"/>
    <w:rsid w:val="00791E1D"/>
    <w:rsid w:val="00792B6D"/>
    <w:rsid w:val="0079785B"/>
    <w:rsid w:val="007B1F32"/>
    <w:rsid w:val="007C0C9D"/>
    <w:rsid w:val="007C6D67"/>
    <w:rsid w:val="007D319C"/>
    <w:rsid w:val="007D77B9"/>
    <w:rsid w:val="007E5FBC"/>
    <w:rsid w:val="007E6F58"/>
    <w:rsid w:val="007E7CC4"/>
    <w:rsid w:val="0080034D"/>
    <w:rsid w:val="0080302E"/>
    <w:rsid w:val="008036F3"/>
    <w:rsid w:val="00807AB4"/>
    <w:rsid w:val="00807DC6"/>
    <w:rsid w:val="00815C18"/>
    <w:rsid w:val="008164BF"/>
    <w:rsid w:val="008169C7"/>
    <w:rsid w:val="00823EA0"/>
    <w:rsid w:val="00830010"/>
    <w:rsid w:val="008364D1"/>
    <w:rsid w:val="008364FB"/>
    <w:rsid w:val="00840DE4"/>
    <w:rsid w:val="00843A3D"/>
    <w:rsid w:val="00847243"/>
    <w:rsid w:val="00851249"/>
    <w:rsid w:val="00852D2F"/>
    <w:rsid w:val="008555AF"/>
    <w:rsid w:val="00855BCF"/>
    <w:rsid w:val="008611A6"/>
    <w:rsid w:val="0086371E"/>
    <w:rsid w:val="00864EF4"/>
    <w:rsid w:val="00871BB4"/>
    <w:rsid w:val="00881694"/>
    <w:rsid w:val="00881FFD"/>
    <w:rsid w:val="0088319B"/>
    <w:rsid w:val="00886327"/>
    <w:rsid w:val="0089125F"/>
    <w:rsid w:val="00893593"/>
    <w:rsid w:val="008C0FD9"/>
    <w:rsid w:val="008D0AC1"/>
    <w:rsid w:val="008D39DF"/>
    <w:rsid w:val="008D5A7C"/>
    <w:rsid w:val="008E12E1"/>
    <w:rsid w:val="008E30B3"/>
    <w:rsid w:val="008F31D9"/>
    <w:rsid w:val="008F4BB2"/>
    <w:rsid w:val="0090151C"/>
    <w:rsid w:val="00907F69"/>
    <w:rsid w:val="009176EE"/>
    <w:rsid w:val="009202D3"/>
    <w:rsid w:val="0092677B"/>
    <w:rsid w:val="00927A85"/>
    <w:rsid w:val="00930AC5"/>
    <w:rsid w:val="00930DC4"/>
    <w:rsid w:val="009314C9"/>
    <w:rsid w:val="009334D1"/>
    <w:rsid w:val="00943229"/>
    <w:rsid w:val="00945C7F"/>
    <w:rsid w:val="009467A0"/>
    <w:rsid w:val="00955979"/>
    <w:rsid w:val="0095620D"/>
    <w:rsid w:val="009605ED"/>
    <w:rsid w:val="00960D22"/>
    <w:rsid w:val="00966312"/>
    <w:rsid w:val="0096662D"/>
    <w:rsid w:val="009756A0"/>
    <w:rsid w:val="00983EA8"/>
    <w:rsid w:val="00984A82"/>
    <w:rsid w:val="009909D3"/>
    <w:rsid w:val="00990E8E"/>
    <w:rsid w:val="00992D73"/>
    <w:rsid w:val="00994B45"/>
    <w:rsid w:val="009A0E1D"/>
    <w:rsid w:val="009A233A"/>
    <w:rsid w:val="009A42A0"/>
    <w:rsid w:val="009A6E7E"/>
    <w:rsid w:val="009A70E0"/>
    <w:rsid w:val="009B10B4"/>
    <w:rsid w:val="009B72CE"/>
    <w:rsid w:val="009C4D6F"/>
    <w:rsid w:val="009C6785"/>
    <w:rsid w:val="009C6FCE"/>
    <w:rsid w:val="009D726B"/>
    <w:rsid w:val="009E0F30"/>
    <w:rsid w:val="009E4785"/>
    <w:rsid w:val="009E7132"/>
    <w:rsid w:val="009F19AE"/>
    <w:rsid w:val="009F597A"/>
    <w:rsid w:val="009F650C"/>
    <w:rsid w:val="00A01193"/>
    <w:rsid w:val="00A03812"/>
    <w:rsid w:val="00A04D17"/>
    <w:rsid w:val="00A057D0"/>
    <w:rsid w:val="00A07B91"/>
    <w:rsid w:val="00A113C0"/>
    <w:rsid w:val="00A1309B"/>
    <w:rsid w:val="00A13977"/>
    <w:rsid w:val="00A16D88"/>
    <w:rsid w:val="00A21BF1"/>
    <w:rsid w:val="00A228F4"/>
    <w:rsid w:val="00A33AFB"/>
    <w:rsid w:val="00A403B8"/>
    <w:rsid w:val="00A430FA"/>
    <w:rsid w:val="00A47E00"/>
    <w:rsid w:val="00A540AB"/>
    <w:rsid w:val="00A54AFD"/>
    <w:rsid w:val="00A55F56"/>
    <w:rsid w:val="00A6398A"/>
    <w:rsid w:val="00A661B6"/>
    <w:rsid w:val="00A7213A"/>
    <w:rsid w:val="00A723AB"/>
    <w:rsid w:val="00A73B3D"/>
    <w:rsid w:val="00A76406"/>
    <w:rsid w:val="00A77503"/>
    <w:rsid w:val="00A8164E"/>
    <w:rsid w:val="00A81806"/>
    <w:rsid w:val="00A95596"/>
    <w:rsid w:val="00A965E4"/>
    <w:rsid w:val="00AA5BEE"/>
    <w:rsid w:val="00AA7895"/>
    <w:rsid w:val="00AB6C9C"/>
    <w:rsid w:val="00AB7498"/>
    <w:rsid w:val="00AC5D7F"/>
    <w:rsid w:val="00AD1FD1"/>
    <w:rsid w:val="00AD5BC2"/>
    <w:rsid w:val="00AD68E0"/>
    <w:rsid w:val="00AE6339"/>
    <w:rsid w:val="00AF43EB"/>
    <w:rsid w:val="00B01787"/>
    <w:rsid w:val="00B03663"/>
    <w:rsid w:val="00B10C26"/>
    <w:rsid w:val="00B278E0"/>
    <w:rsid w:val="00B3108B"/>
    <w:rsid w:val="00B33B8F"/>
    <w:rsid w:val="00B34AA6"/>
    <w:rsid w:val="00B4053D"/>
    <w:rsid w:val="00B40D31"/>
    <w:rsid w:val="00B45D26"/>
    <w:rsid w:val="00B65416"/>
    <w:rsid w:val="00B65AF3"/>
    <w:rsid w:val="00B65C15"/>
    <w:rsid w:val="00B754C6"/>
    <w:rsid w:val="00B80A29"/>
    <w:rsid w:val="00B83538"/>
    <w:rsid w:val="00B850F6"/>
    <w:rsid w:val="00B925A0"/>
    <w:rsid w:val="00BB3C65"/>
    <w:rsid w:val="00BC2898"/>
    <w:rsid w:val="00BC3DFB"/>
    <w:rsid w:val="00BC6C6D"/>
    <w:rsid w:val="00BD1B3B"/>
    <w:rsid w:val="00BD25E6"/>
    <w:rsid w:val="00BD6E3A"/>
    <w:rsid w:val="00BE2D61"/>
    <w:rsid w:val="00BE3D6B"/>
    <w:rsid w:val="00BE4218"/>
    <w:rsid w:val="00C0692F"/>
    <w:rsid w:val="00C074A2"/>
    <w:rsid w:val="00C11EC8"/>
    <w:rsid w:val="00C3321B"/>
    <w:rsid w:val="00C372A4"/>
    <w:rsid w:val="00C46D9B"/>
    <w:rsid w:val="00C51BD2"/>
    <w:rsid w:val="00C548E7"/>
    <w:rsid w:val="00C62143"/>
    <w:rsid w:val="00C7121F"/>
    <w:rsid w:val="00C81941"/>
    <w:rsid w:val="00C83309"/>
    <w:rsid w:val="00C847B0"/>
    <w:rsid w:val="00C87333"/>
    <w:rsid w:val="00C87339"/>
    <w:rsid w:val="00C9691A"/>
    <w:rsid w:val="00CA5B41"/>
    <w:rsid w:val="00CB0576"/>
    <w:rsid w:val="00CB2F37"/>
    <w:rsid w:val="00CB7FB7"/>
    <w:rsid w:val="00CC4F85"/>
    <w:rsid w:val="00CD09EE"/>
    <w:rsid w:val="00CE746E"/>
    <w:rsid w:val="00CF29F7"/>
    <w:rsid w:val="00D25A8E"/>
    <w:rsid w:val="00D26153"/>
    <w:rsid w:val="00D269F0"/>
    <w:rsid w:val="00D3469D"/>
    <w:rsid w:val="00D44E51"/>
    <w:rsid w:val="00D5619F"/>
    <w:rsid w:val="00D605D9"/>
    <w:rsid w:val="00D60C4D"/>
    <w:rsid w:val="00D62304"/>
    <w:rsid w:val="00D709AE"/>
    <w:rsid w:val="00D70A38"/>
    <w:rsid w:val="00D75BDE"/>
    <w:rsid w:val="00D84332"/>
    <w:rsid w:val="00D871E1"/>
    <w:rsid w:val="00D87A50"/>
    <w:rsid w:val="00DA1425"/>
    <w:rsid w:val="00DA24A6"/>
    <w:rsid w:val="00DA5E53"/>
    <w:rsid w:val="00DA7BF4"/>
    <w:rsid w:val="00DC0BA0"/>
    <w:rsid w:val="00DC5EB0"/>
    <w:rsid w:val="00DE7266"/>
    <w:rsid w:val="00DF132A"/>
    <w:rsid w:val="00DF359F"/>
    <w:rsid w:val="00E03B37"/>
    <w:rsid w:val="00E0798E"/>
    <w:rsid w:val="00E272FC"/>
    <w:rsid w:val="00E34A3B"/>
    <w:rsid w:val="00E35D67"/>
    <w:rsid w:val="00E37F43"/>
    <w:rsid w:val="00E41A1E"/>
    <w:rsid w:val="00E606E2"/>
    <w:rsid w:val="00E63662"/>
    <w:rsid w:val="00E638E6"/>
    <w:rsid w:val="00E719E4"/>
    <w:rsid w:val="00E74D22"/>
    <w:rsid w:val="00E86B18"/>
    <w:rsid w:val="00E87B1A"/>
    <w:rsid w:val="00EA0E6C"/>
    <w:rsid w:val="00EA3B31"/>
    <w:rsid w:val="00EA5F0D"/>
    <w:rsid w:val="00EA78B2"/>
    <w:rsid w:val="00EB16EA"/>
    <w:rsid w:val="00EB3BEB"/>
    <w:rsid w:val="00EB748C"/>
    <w:rsid w:val="00EB7D9F"/>
    <w:rsid w:val="00ED4979"/>
    <w:rsid w:val="00EE0329"/>
    <w:rsid w:val="00EF25C6"/>
    <w:rsid w:val="00EF3273"/>
    <w:rsid w:val="00EF4F5C"/>
    <w:rsid w:val="00EF6A6F"/>
    <w:rsid w:val="00EF7DE9"/>
    <w:rsid w:val="00F0039D"/>
    <w:rsid w:val="00F06E24"/>
    <w:rsid w:val="00F10F2A"/>
    <w:rsid w:val="00F14C2E"/>
    <w:rsid w:val="00F15B9D"/>
    <w:rsid w:val="00F16DC0"/>
    <w:rsid w:val="00F17670"/>
    <w:rsid w:val="00F31FC1"/>
    <w:rsid w:val="00F354BD"/>
    <w:rsid w:val="00F369AA"/>
    <w:rsid w:val="00F36ACB"/>
    <w:rsid w:val="00F41A28"/>
    <w:rsid w:val="00F50DB8"/>
    <w:rsid w:val="00F53C2B"/>
    <w:rsid w:val="00F55050"/>
    <w:rsid w:val="00F56A1B"/>
    <w:rsid w:val="00F61326"/>
    <w:rsid w:val="00F6634C"/>
    <w:rsid w:val="00F67987"/>
    <w:rsid w:val="00F720E5"/>
    <w:rsid w:val="00F950FF"/>
    <w:rsid w:val="00FA0F10"/>
    <w:rsid w:val="00FA60C5"/>
    <w:rsid w:val="00FB24B6"/>
    <w:rsid w:val="00FC4C70"/>
    <w:rsid w:val="00FC5424"/>
    <w:rsid w:val="00FD1161"/>
    <w:rsid w:val="00FE101F"/>
    <w:rsid w:val="00FE614A"/>
    <w:rsid w:val="00FF0383"/>
    <w:rsid w:val="00FF2F9C"/>
    <w:rsid w:val="00FF60E7"/>
    <w:rsid w:val="02FE5D28"/>
    <w:rsid w:val="0A9C6CE2"/>
    <w:rsid w:val="0D299FBC"/>
    <w:rsid w:val="0F143ED2"/>
    <w:rsid w:val="184B64FB"/>
    <w:rsid w:val="2142DFF8"/>
    <w:rsid w:val="221D1093"/>
    <w:rsid w:val="2300352B"/>
    <w:rsid w:val="26E75CEB"/>
    <w:rsid w:val="29017EE8"/>
    <w:rsid w:val="2A6A902B"/>
    <w:rsid w:val="39E8AC52"/>
    <w:rsid w:val="3AAD57B7"/>
    <w:rsid w:val="3AD0E325"/>
    <w:rsid w:val="417797EC"/>
    <w:rsid w:val="43267234"/>
    <w:rsid w:val="43EC3F17"/>
    <w:rsid w:val="4C02F8F3"/>
    <w:rsid w:val="4C586C6F"/>
    <w:rsid w:val="504195B8"/>
    <w:rsid w:val="56517E0B"/>
    <w:rsid w:val="5E3071E8"/>
    <w:rsid w:val="5F1D0F4C"/>
    <w:rsid w:val="61CC19F6"/>
    <w:rsid w:val="650035E5"/>
    <w:rsid w:val="72BC0529"/>
    <w:rsid w:val="74A0AC0C"/>
    <w:rsid w:val="75C3BAC4"/>
    <w:rsid w:val="7D559385"/>
    <w:rsid w:val="7FE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69BF"/>
  <w15:chartTrackingRefBased/>
  <w15:docId w15:val="{84979AD5-2FE0-4C6A-9812-C38FDED0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A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A3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A3B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1C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77"/>
  </w:style>
  <w:style w:type="paragraph" w:styleId="Footer">
    <w:name w:val="footer"/>
    <w:basedOn w:val="Normal"/>
    <w:link w:val="FooterChar"/>
    <w:uiPriority w:val="99"/>
    <w:unhideWhenUsed/>
    <w:rsid w:val="00A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77"/>
  </w:style>
  <w:style w:type="paragraph" w:styleId="ListParagraph">
    <w:name w:val="List Paragraph"/>
    <w:aliases w:val="Alpha List Paragraph,Bullet List,Equipment,Figure_name,FooterText,List Paragraph Char Char,List Paragraph Char Char Char,List Paragraph1,List Paragraph11,List_TIS,Numbered Indented Text,Ref,Title 2,Use Case List Paragraph,alpha List,lp1"/>
    <w:basedOn w:val="Normal"/>
    <w:link w:val="ListParagraphChar"/>
    <w:uiPriority w:val="34"/>
    <w:qFormat/>
    <w:rsid w:val="00AB7498"/>
    <w:pPr>
      <w:ind w:left="720"/>
      <w:contextualSpacing/>
    </w:pPr>
  </w:style>
  <w:style w:type="character" w:customStyle="1" w:styleId="normaltextrun">
    <w:name w:val="normaltextrun"/>
    <w:basedOn w:val="DefaultParagraphFont"/>
    <w:rsid w:val="00604908"/>
  </w:style>
  <w:style w:type="character" w:customStyle="1" w:styleId="ListParagraphChar">
    <w:name w:val="List Paragraph Char"/>
    <w:aliases w:val="Alpha List Paragraph Char,Bullet List Char,Equipment Char,Figure_name Char,FooterText Char,List Paragraph Char Char Char1,List Paragraph Char Char Char Char,List Paragraph1 Char,List Paragraph11 Char,List_TIS Char,Ref Char,lp1 Char"/>
    <w:basedOn w:val="DefaultParagraphFont"/>
    <w:link w:val="ListParagraph"/>
    <w:uiPriority w:val="34"/>
    <w:locked/>
    <w:rsid w:val="0079785B"/>
  </w:style>
  <w:style w:type="character" w:styleId="CommentReference">
    <w:name w:val="annotation reference"/>
    <w:basedOn w:val="DefaultParagraphFont"/>
    <w:uiPriority w:val="99"/>
    <w:semiHidden/>
    <w:unhideWhenUsed/>
    <w:rsid w:val="0057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3D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1C1C90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4A3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A3B"/>
    <w:rPr>
      <w:rFonts w:ascii="Arial" w:eastAsiaTheme="majorEastAsia" w:hAnsi="Arial" w:cstheme="majorBidi"/>
      <w:b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832"/>
    <w:pPr>
      <w:numPr>
        <w:ilvl w:val="1"/>
      </w:numPr>
    </w:pPr>
    <w:rPr>
      <w:rFonts w:eastAsiaTheme="minorEastAsia"/>
      <w:b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3A1832"/>
    <w:rPr>
      <w:rFonts w:ascii="Arial" w:eastAsiaTheme="minorEastAsia" w:hAnsi="Arial"/>
      <w:b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41CB"/>
    <w:rPr>
      <w:rFonts w:ascii="Arial" w:eastAsiaTheme="majorEastAsia" w:hAnsi="Arial" w:cstheme="majorBidi"/>
      <w:b/>
      <w:sz w:val="28"/>
      <w:szCs w:val="24"/>
    </w:rPr>
  </w:style>
  <w:style w:type="paragraph" w:styleId="Revision">
    <w:name w:val="Revision"/>
    <w:hidden/>
    <w:uiPriority w:val="99"/>
    <w:semiHidden/>
    <w:rsid w:val="0072678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  <SharedWithUsers xmlns="2428d621-8bf9-4b1a-92e0-a570f9fd5aa8">
      <UserInfo>
        <DisplayName>Emma Moore</DisplayName>
        <AccountId>16</AccountId>
        <AccountType/>
      </UserInfo>
      <UserInfo>
        <DisplayName>Chris Malone</DisplayName>
        <AccountId>13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1A23D-B1B8-493A-93BD-665CD034F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AD613-8308-42A5-AD93-02379B628D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45B2D5-D0C5-4483-BC95-60CF32CD919E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4.xml><?xml version="1.0" encoding="utf-8"?>
<ds:datastoreItem xmlns:ds="http://schemas.openxmlformats.org/officeDocument/2006/customXml" ds:itemID="{B0787B7A-88BA-41A8-9AF3-AC35F6D6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Cofnodion Bwrdd CCDG, 19 Awst, 2021</dc:title>
  <dc:creator>Jayne Pritchard</dc:creator>
  <cp:lastModifiedBy>Chris Malone</cp:lastModifiedBy>
  <cp:revision>22</cp:revision>
  <dcterms:created xsi:type="dcterms:W3CDTF">2023-10-26T09:59:00Z</dcterms:created>
  <dcterms:modified xsi:type="dcterms:W3CDTF">2023-11-22T12:22:00Z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